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2338"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2338"/>
      </w:tblGrid>
      <w:tr w:rsidR="001952FD" w14:paraId="0EA4D390" w14:textId="77777777" w:rsidTr="008F507B">
        <w:tc>
          <w:tcPr>
            <w:tcW w:w="12338" w:type="dxa"/>
            <w:shd w:val="clear" w:color="auto" w:fill="0070C0"/>
          </w:tcPr>
          <w:p w14:paraId="6F288880" w14:textId="7B4C4290" w:rsidR="001952FD" w:rsidRPr="001952FD" w:rsidRDefault="001952FD" w:rsidP="001952FD">
            <w:pPr>
              <w:jc w:val="center"/>
              <w:rPr>
                <w:rFonts w:ascii="Calibri Light" w:hAnsi="Calibri Light" w:cs="Calibri Light"/>
                <w:b/>
                <w:bCs/>
                <w:color w:val="FFFFFF" w:themeColor="background1"/>
                <w:sz w:val="40"/>
                <w:szCs w:val="40"/>
              </w:rPr>
            </w:pPr>
            <w:r w:rsidRPr="00A96E40">
              <w:rPr>
                <w:rFonts w:ascii="Calibri Light" w:hAnsi="Calibri Light" w:cs="Calibri Light"/>
                <w:b/>
                <w:bCs/>
                <w:sz w:val="24"/>
                <w:szCs w:val="24"/>
              </w:rPr>
              <w:br/>
            </w:r>
            <w:r w:rsidR="00BC6A09">
              <w:rPr>
                <w:rFonts w:ascii="Calibri Light" w:hAnsi="Calibri Light" w:cs="Calibri Light"/>
                <w:b/>
                <w:bCs/>
                <w:color w:val="FFFFFF" w:themeColor="background1"/>
                <w:sz w:val="40"/>
                <w:szCs w:val="40"/>
              </w:rPr>
              <w:t>Weiterbildungskurse</w:t>
            </w:r>
            <w:r w:rsidR="00AB6327">
              <w:rPr>
                <w:rFonts w:ascii="Calibri Light" w:hAnsi="Calibri Light" w:cs="Calibri Light"/>
                <w:b/>
                <w:bCs/>
                <w:color w:val="FFFFFF" w:themeColor="background1"/>
                <w:sz w:val="40"/>
                <w:szCs w:val="40"/>
              </w:rPr>
              <w:t xml:space="preserve"> für Kunsttherapeut:innen</w:t>
            </w:r>
          </w:p>
          <w:p w14:paraId="01098E51" w14:textId="77777777" w:rsidR="001952FD" w:rsidRPr="001952FD" w:rsidRDefault="001952FD" w:rsidP="001952FD">
            <w:pPr>
              <w:jc w:val="center"/>
              <w:rPr>
                <w:rFonts w:ascii="Calibri Light" w:hAnsi="Calibri Light" w:cs="Calibri Light"/>
                <w:b/>
                <w:bCs/>
                <w:color w:val="FFFFFF" w:themeColor="background1"/>
                <w:sz w:val="10"/>
                <w:szCs w:val="10"/>
              </w:rPr>
            </w:pPr>
          </w:p>
          <w:p w14:paraId="7F5CDA27" w14:textId="00385A33" w:rsidR="001952FD" w:rsidRPr="001952FD" w:rsidRDefault="00D547DE" w:rsidP="001952FD">
            <w:pPr>
              <w:jc w:val="center"/>
              <w:rPr>
                <w:rFonts w:ascii="Calibri Light" w:hAnsi="Calibri Light" w:cs="Calibri Light"/>
                <w:b/>
                <w:bCs/>
                <w:color w:val="FFFFFF" w:themeColor="background1"/>
              </w:rPr>
            </w:pPr>
            <w:r>
              <w:rPr>
                <w:rFonts w:ascii="Calibri Light" w:hAnsi="Calibri Light" w:cs="Calibri Light"/>
                <w:b/>
                <w:bCs/>
                <w:color w:val="FFFFFF" w:themeColor="background1"/>
              </w:rPr>
              <w:t xml:space="preserve">ab </w:t>
            </w:r>
            <w:r w:rsidR="00881CE9">
              <w:rPr>
                <w:rFonts w:ascii="Calibri Light" w:hAnsi="Calibri Light" w:cs="Calibri Light"/>
                <w:b/>
                <w:bCs/>
                <w:color w:val="FFFFFF" w:themeColor="background1"/>
              </w:rPr>
              <w:t>April</w:t>
            </w:r>
            <w:r w:rsidR="005038CC">
              <w:rPr>
                <w:rFonts w:ascii="Calibri Light" w:hAnsi="Calibri Light" w:cs="Calibri Light"/>
                <w:b/>
                <w:bCs/>
                <w:color w:val="FFFFFF" w:themeColor="background1"/>
              </w:rPr>
              <w:t xml:space="preserve"> </w:t>
            </w:r>
            <w:r>
              <w:rPr>
                <w:rFonts w:ascii="Calibri Light" w:hAnsi="Calibri Light" w:cs="Calibri Light"/>
                <w:b/>
                <w:bCs/>
                <w:color w:val="FFFFFF" w:themeColor="background1"/>
              </w:rPr>
              <w:t>202</w:t>
            </w:r>
            <w:r w:rsidR="00004335">
              <w:rPr>
                <w:rFonts w:ascii="Calibri Light" w:hAnsi="Calibri Light" w:cs="Calibri Light"/>
                <w:b/>
                <w:bCs/>
                <w:color w:val="FFFFFF" w:themeColor="background1"/>
              </w:rPr>
              <w:t>5</w:t>
            </w:r>
          </w:p>
          <w:p w14:paraId="744B7A6E" w14:textId="66A5579F" w:rsidR="001952FD" w:rsidRPr="003075C2" w:rsidRDefault="001952FD" w:rsidP="001952FD">
            <w:pPr>
              <w:jc w:val="center"/>
              <w:rPr>
                <w:rFonts w:ascii="Calibri Light" w:hAnsi="Calibri Light" w:cs="Calibri Light"/>
                <w:b/>
                <w:bCs/>
                <w:sz w:val="20"/>
                <w:szCs w:val="20"/>
              </w:rPr>
            </w:pPr>
          </w:p>
        </w:tc>
      </w:tr>
    </w:tbl>
    <w:p w14:paraId="150753E0" w14:textId="77777777" w:rsidR="00051231" w:rsidRDefault="00051231" w:rsidP="00F9319D">
      <w:pPr>
        <w:spacing w:line="276" w:lineRule="auto"/>
        <w:rPr>
          <w:rFonts w:ascii="Calibri Light" w:hAnsi="Calibri Light" w:cs="Calibri Light"/>
          <w:b/>
          <w:bCs/>
          <w:sz w:val="20"/>
          <w:szCs w:val="20"/>
        </w:rPr>
      </w:pPr>
    </w:p>
    <w:p w14:paraId="69B33DE8" w14:textId="0A06BFAE" w:rsidR="00CD1F08" w:rsidRPr="005038CC" w:rsidRDefault="00CD1F08" w:rsidP="00F9319D">
      <w:pPr>
        <w:spacing w:line="276" w:lineRule="auto"/>
        <w:rPr>
          <w:rFonts w:asciiTheme="majorHAnsi" w:hAnsiTheme="majorHAnsi" w:cstheme="majorHAnsi"/>
          <w:sz w:val="20"/>
          <w:szCs w:val="20"/>
        </w:rPr>
      </w:pPr>
      <w:r w:rsidRPr="005038CC">
        <w:rPr>
          <w:rFonts w:asciiTheme="majorHAnsi" w:hAnsiTheme="majorHAnsi" w:cstheme="majorHAnsi"/>
          <w:b/>
          <w:bCs/>
          <w:sz w:val="20"/>
          <w:szCs w:val="20"/>
        </w:rPr>
        <w:t>Zielgruppe</w:t>
      </w:r>
      <w:r w:rsidRPr="005038CC">
        <w:rPr>
          <w:rFonts w:asciiTheme="majorHAnsi" w:hAnsiTheme="majorHAnsi" w:cstheme="majorHAnsi"/>
          <w:sz w:val="20"/>
          <w:szCs w:val="20"/>
        </w:rPr>
        <w:t>:</w:t>
      </w:r>
      <w:r w:rsidR="0080341A" w:rsidRPr="005038CC">
        <w:rPr>
          <w:rFonts w:asciiTheme="majorHAnsi" w:hAnsiTheme="majorHAnsi" w:cstheme="majorHAnsi"/>
          <w:sz w:val="20"/>
          <w:szCs w:val="20"/>
        </w:rPr>
        <w:tab/>
      </w:r>
      <w:r w:rsidR="00B44E21" w:rsidRPr="005038CC">
        <w:rPr>
          <w:rFonts w:asciiTheme="majorHAnsi" w:hAnsiTheme="majorHAnsi" w:cstheme="majorHAnsi"/>
          <w:sz w:val="20"/>
          <w:szCs w:val="20"/>
        </w:rPr>
        <w:tab/>
      </w:r>
      <w:r w:rsidRPr="005038CC">
        <w:rPr>
          <w:rFonts w:asciiTheme="majorHAnsi" w:hAnsiTheme="majorHAnsi" w:cstheme="majorHAnsi"/>
          <w:sz w:val="20"/>
          <w:szCs w:val="20"/>
        </w:rPr>
        <w:t>Kunsttherapeut</w:t>
      </w:r>
      <w:r w:rsidR="00626DF9" w:rsidRPr="005038CC">
        <w:rPr>
          <w:rFonts w:asciiTheme="majorHAnsi" w:hAnsiTheme="majorHAnsi" w:cstheme="majorHAnsi"/>
          <w:sz w:val="20"/>
          <w:szCs w:val="20"/>
        </w:rPr>
        <w:t>:i</w:t>
      </w:r>
      <w:r w:rsidRPr="005038CC">
        <w:rPr>
          <w:rFonts w:asciiTheme="majorHAnsi" w:hAnsiTheme="majorHAnsi" w:cstheme="majorHAnsi"/>
          <w:sz w:val="20"/>
          <w:szCs w:val="20"/>
        </w:rPr>
        <w:t>nnen, Fachrichtung Gestaltungs- und Maltherapie</w:t>
      </w:r>
    </w:p>
    <w:p w14:paraId="6F8C6BC1" w14:textId="25C55814" w:rsidR="00CD1F08" w:rsidRPr="005038CC" w:rsidRDefault="00CD1F08" w:rsidP="00F9319D">
      <w:pPr>
        <w:spacing w:line="276" w:lineRule="auto"/>
        <w:rPr>
          <w:rFonts w:asciiTheme="majorHAnsi" w:hAnsiTheme="majorHAnsi" w:cstheme="majorHAnsi"/>
          <w:sz w:val="20"/>
          <w:szCs w:val="20"/>
        </w:rPr>
      </w:pPr>
      <w:r w:rsidRPr="005038CC">
        <w:rPr>
          <w:rFonts w:asciiTheme="majorHAnsi" w:hAnsiTheme="majorHAnsi" w:cstheme="majorHAnsi"/>
          <w:b/>
          <w:bCs/>
          <w:sz w:val="20"/>
          <w:szCs w:val="20"/>
        </w:rPr>
        <w:t>Ort/Dauer</w:t>
      </w:r>
      <w:r w:rsidRPr="005038CC">
        <w:rPr>
          <w:rFonts w:asciiTheme="majorHAnsi" w:hAnsiTheme="majorHAnsi" w:cstheme="majorHAnsi"/>
          <w:sz w:val="20"/>
          <w:szCs w:val="20"/>
        </w:rPr>
        <w:t>:</w:t>
      </w:r>
      <w:r w:rsidR="0080341A" w:rsidRPr="005038CC">
        <w:rPr>
          <w:rFonts w:asciiTheme="majorHAnsi" w:hAnsiTheme="majorHAnsi" w:cstheme="majorHAnsi"/>
          <w:sz w:val="20"/>
          <w:szCs w:val="20"/>
        </w:rPr>
        <w:tab/>
      </w:r>
      <w:r w:rsidR="00B44E21" w:rsidRPr="005038CC">
        <w:rPr>
          <w:rFonts w:asciiTheme="majorHAnsi" w:hAnsiTheme="majorHAnsi" w:cstheme="majorHAnsi"/>
          <w:sz w:val="20"/>
          <w:szCs w:val="20"/>
        </w:rPr>
        <w:tab/>
      </w:r>
      <w:r w:rsidRPr="005038CC">
        <w:rPr>
          <w:rFonts w:asciiTheme="majorHAnsi" w:hAnsiTheme="majorHAnsi" w:cstheme="majorHAnsi"/>
          <w:sz w:val="20"/>
          <w:szCs w:val="20"/>
          <w:lang w:val="de-CH"/>
        </w:rPr>
        <w:t>9.15–17.</w:t>
      </w:r>
      <w:r w:rsidR="00D07002" w:rsidRPr="005038CC">
        <w:rPr>
          <w:rFonts w:asciiTheme="majorHAnsi" w:hAnsiTheme="majorHAnsi" w:cstheme="majorHAnsi"/>
          <w:sz w:val="20"/>
          <w:szCs w:val="20"/>
          <w:lang w:val="de-CH"/>
        </w:rPr>
        <w:t>4</w:t>
      </w:r>
      <w:r w:rsidRPr="005038CC">
        <w:rPr>
          <w:rFonts w:asciiTheme="majorHAnsi" w:hAnsiTheme="majorHAnsi" w:cstheme="majorHAnsi"/>
          <w:sz w:val="20"/>
          <w:szCs w:val="20"/>
          <w:lang w:val="de-CH"/>
        </w:rPr>
        <w:t>5 h</w:t>
      </w:r>
      <w:r w:rsidRPr="005038CC">
        <w:rPr>
          <w:rFonts w:asciiTheme="majorHAnsi" w:hAnsiTheme="majorHAnsi" w:cstheme="majorHAnsi"/>
          <w:sz w:val="20"/>
          <w:szCs w:val="20"/>
        </w:rPr>
        <w:t xml:space="preserve"> am Ruchti-Weg 5, 4143 Dornach</w:t>
      </w:r>
    </w:p>
    <w:p w14:paraId="566AD3A4" w14:textId="77777777" w:rsidR="005038CC" w:rsidRDefault="00CD1F08" w:rsidP="005038CC">
      <w:pPr>
        <w:spacing w:line="276" w:lineRule="auto"/>
        <w:rPr>
          <w:rFonts w:asciiTheme="majorHAnsi" w:hAnsiTheme="majorHAnsi" w:cstheme="majorHAnsi"/>
          <w:sz w:val="20"/>
          <w:szCs w:val="20"/>
        </w:rPr>
      </w:pPr>
      <w:r w:rsidRPr="005038CC">
        <w:rPr>
          <w:rFonts w:asciiTheme="majorHAnsi" w:hAnsiTheme="majorHAnsi" w:cstheme="majorHAnsi"/>
          <w:b/>
          <w:bCs/>
          <w:sz w:val="20"/>
          <w:szCs w:val="20"/>
        </w:rPr>
        <w:t>Anerkennung</w:t>
      </w:r>
      <w:r w:rsidRPr="005038CC">
        <w:rPr>
          <w:rFonts w:asciiTheme="majorHAnsi" w:hAnsiTheme="majorHAnsi" w:cstheme="majorHAnsi"/>
          <w:sz w:val="20"/>
          <w:szCs w:val="20"/>
        </w:rPr>
        <w:t>:</w:t>
      </w:r>
      <w:r w:rsidR="0080341A" w:rsidRPr="005038CC">
        <w:rPr>
          <w:rFonts w:asciiTheme="majorHAnsi" w:hAnsiTheme="majorHAnsi" w:cstheme="majorHAnsi"/>
          <w:sz w:val="20"/>
          <w:szCs w:val="20"/>
        </w:rPr>
        <w:tab/>
      </w:r>
      <w:r w:rsidR="00B44E21" w:rsidRPr="005038CC">
        <w:rPr>
          <w:rFonts w:asciiTheme="majorHAnsi" w:hAnsiTheme="majorHAnsi" w:cstheme="majorHAnsi"/>
          <w:sz w:val="20"/>
          <w:szCs w:val="20"/>
        </w:rPr>
        <w:tab/>
      </w:r>
      <w:r w:rsidRPr="005038CC">
        <w:rPr>
          <w:rFonts w:asciiTheme="majorHAnsi" w:hAnsiTheme="majorHAnsi" w:cstheme="majorHAnsi"/>
          <w:sz w:val="20"/>
          <w:szCs w:val="20"/>
        </w:rPr>
        <w:t xml:space="preserve">Alle </w:t>
      </w:r>
      <w:r w:rsidR="00D30674" w:rsidRPr="005038CC">
        <w:rPr>
          <w:rFonts w:asciiTheme="majorHAnsi" w:hAnsiTheme="majorHAnsi" w:cstheme="majorHAnsi"/>
          <w:sz w:val="20"/>
          <w:szCs w:val="20"/>
        </w:rPr>
        <w:t xml:space="preserve">Weiterbildungstage richten sich nach der Fort- und Weiterbildungsordnung des EMR </w:t>
      </w:r>
    </w:p>
    <w:p w14:paraId="3B759F8D" w14:textId="59BAFD15" w:rsidR="00BA6E1E" w:rsidRPr="005038CC" w:rsidRDefault="00D30674" w:rsidP="005038CC">
      <w:pPr>
        <w:spacing w:line="276" w:lineRule="auto"/>
        <w:ind w:left="1415" w:firstLine="709"/>
        <w:rPr>
          <w:rFonts w:asciiTheme="majorHAnsi" w:hAnsiTheme="majorHAnsi" w:cstheme="majorHAnsi"/>
          <w:sz w:val="20"/>
          <w:szCs w:val="20"/>
        </w:rPr>
      </w:pPr>
      <w:r w:rsidRPr="005038CC">
        <w:rPr>
          <w:rFonts w:asciiTheme="majorHAnsi" w:hAnsiTheme="majorHAnsi" w:cstheme="majorHAnsi"/>
          <w:sz w:val="20"/>
          <w:szCs w:val="20"/>
        </w:rPr>
        <w:t>(FWBO) aus.</w:t>
      </w:r>
    </w:p>
    <w:p w14:paraId="1135A0D4" w14:textId="758BF9C6" w:rsidR="00D563A2" w:rsidRPr="005038CC" w:rsidRDefault="00D563A2" w:rsidP="00D563A2">
      <w:pPr>
        <w:ind w:left="2124" w:hanging="2124"/>
        <w:rPr>
          <w:rFonts w:asciiTheme="majorHAnsi" w:hAnsiTheme="majorHAnsi" w:cstheme="majorHAnsi"/>
          <w:sz w:val="20"/>
          <w:szCs w:val="20"/>
        </w:rPr>
      </w:pPr>
      <w:r w:rsidRPr="005038CC">
        <w:rPr>
          <w:rFonts w:asciiTheme="majorHAnsi" w:hAnsiTheme="majorHAnsi" w:cstheme="majorHAnsi"/>
          <w:b/>
          <w:bCs/>
          <w:sz w:val="20"/>
          <w:szCs w:val="20"/>
        </w:rPr>
        <w:t xml:space="preserve">Investition:                    </w:t>
      </w:r>
      <w:r w:rsidR="005038CC">
        <w:rPr>
          <w:rFonts w:asciiTheme="majorHAnsi" w:hAnsiTheme="majorHAnsi" w:cstheme="majorHAnsi"/>
          <w:b/>
          <w:bCs/>
          <w:sz w:val="20"/>
          <w:szCs w:val="20"/>
        </w:rPr>
        <w:tab/>
      </w:r>
      <w:r w:rsidRPr="005038CC">
        <w:rPr>
          <w:rFonts w:asciiTheme="majorHAnsi" w:hAnsiTheme="majorHAnsi" w:cstheme="majorHAnsi"/>
          <w:sz w:val="20"/>
          <w:szCs w:val="20"/>
        </w:rPr>
        <w:t>Regulärer Preis pro Tag: CHF 210.-</w:t>
      </w:r>
    </w:p>
    <w:p w14:paraId="0F01438F" w14:textId="77777777" w:rsidR="00D563A2" w:rsidRDefault="00D563A2" w:rsidP="00D563A2">
      <w:pPr>
        <w:ind w:left="2124" w:hanging="2124"/>
        <w:rPr>
          <w:rFonts w:asciiTheme="majorHAnsi" w:hAnsiTheme="majorHAnsi" w:cstheme="majorHAnsi"/>
        </w:rPr>
      </w:pPr>
    </w:p>
    <w:p w14:paraId="55255749" w14:textId="708459FE" w:rsidR="005038CC" w:rsidRPr="005038CC" w:rsidRDefault="005038CC" w:rsidP="005038CC">
      <w:pPr>
        <w:rPr>
          <w:rFonts w:asciiTheme="majorHAnsi" w:eastAsiaTheme="minorHAnsi" w:hAnsiTheme="majorHAnsi" w:cstheme="majorHAnsi"/>
          <w:b/>
          <w:bCs/>
          <w:sz w:val="20"/>
          <w:szCs w:val="20"/>
        </w:rPr>
      </w:pPr>
      <w:r w:rsidRPr="005038CC">
        <w:rPr>
          <w:rFonts w:asciiTheme="majorHAnsi" w:eastAsiaTheme="minorHAnsi" w:hAnsiTheme="majorHAnsi" w:cstheme="majorHAnsi"/>
          <w:b/>
          <w:bCs/>
          <w:sz w:val="20"/>
          <w:szCs w:val="20"/>
        </w:rPr>
        <w:t>Mit den Jahreszeiten Malen und Zeichnen; 1. Kurs: Frühling!</w:t>
      </w:r>
      <w:r w:rsidRPr="005038CC">
        <w:rPr>
          <w:rFonts w:asciiTheme="majorHAnsi" w:hAnsiTheme="majorHAnsi" w:cstheme="majorHAnsi"/>
          <w:b/>
          <w:bCs/>
          <w:sz w:val="20"/>
          <w:szCs w:val="20"/>
        </w:rPr>
        <w:t xml:space="preserve"> – für Kunsttherapeut:innen, die einen Aspekt der anthroposophischen Gestaltungs- und Maltherapie kennen lernen wollen</w:t>
      </w:r>
    </w:p>
    <w:p w14:paraId="1492758C" w14:textId="77777777" w:rsidR="005038CC" w:rsidRPr="005038CC" w:rsidRDefault="005038CC" w:rsidP="005038CC">
      <w:pPr>
        <w:rPr>
          <w:rFonts w:ascii="Times New Roman" w:eastAsia="Times New Roman" w:hAnsi="Times New Roman" w:cs="Times New Roman"/>
          <w:sz w:val="20"/>
          <w:szCs w:val="20"/>
          <w:lang w:val="de-CH" w:eastAsia="de-CH"/>
        </w:rPr>
      </w:pPr>
      <w:bookmarkStart w:id="0" w:name="_Hlk186818318"/>
      <w:r w:rsidRPr="005038CC">
        <w:rPr>
          <w:rFonts w:asciiTheme="majorHAnsi" w:eastAsiaTheme="minorHAnsi" w:hAnsiTheme="majorHAnsi" w:cstheme="majorHAnsi"/>
          <w:b/>
          <w:bCs/>
          <w:color w:val="2F5496" w:themeColor="accent1" w:themeShade="BF"/>
          <w:sz w:val="20"/>
          <w:szCs w:val="20"/>
          <w:u w:val="single"/>
          <w:lang w:val="de-CH"/>
        </w:rPr>
        <w:t>Samstag/Sonntag, 12./13. April 2025</w:t>
      </w:r>
      <w:r w:rsidRPr="005038CC">
        <w:rPr>
          <w:rFonts w:ascii="Times New Roman" w:eastAsia="Times New Roman" w:hAnsi="Times New Roman" w:cs="Times New Roman"/>
          <w:sz w:val="20"/>
          <w:szCs w:val="20"/>
          <w:lang w:val="de-CH" w:eastAsia="de-CH"/>
        </w:rPr>
        <w:t xml:space="preserve"> </w:t>
      </w:r>
      <w:bookmarkStart w:id="1" w:name="_Hlk183102532"/>
      <w:r w:rsidRPr="005038CC">
        <w:rPr>
          <w:rFonts w:asciiTheme="majorHAnsi" w:eastAsiaTheme="minorHAnsi" w:hAnsiTheme="majorHAnsi" w:cstheme="majorHAnsi"/>
          <w:sz w:val="20"/>
          <w:szCs w:val="20"/>
          <w:lang w:val="de-CH"/>
        </w:rPr>
        <w:t>(2 Tage, 15h)</w:t>
      </w:r>
      <w:bookmarkEnd w:id="1"/>
    </w:p>
    <w:bookmarkEnd w:id="0"/>
    <w:p w14:paraId="51B43029" w14:textId="77777777" w:rsidR="005038CC" w:rsidRPr="005038CC" w:rsidRDefault="005038CC" w:rsidP="005038CC">
      <w:pPr>
        <w:rPr>
          <w:rFonts w:asciiTheme="majorHAnsi" w:hAnsiTheme="majorHAnsi" w:cstheme="majorHAnsi"/>
          <w:sz w:val="20"/>
          <w:szCs w:val="20"/>
          <w:lang w:val="de-CH"/>
        </w:rPr>
      </w:pPr>
      <w:r w:rsidRPr="005038CC">
        <w:rPr>
          <w:rFonts w:asciiTheme="majorHAnsi" w:hAnsiTheme="majorHAnsi" w:cstheme="majorHAnsi"/>
          <w:sz w:val="20"/>
          <w:szCs w:val="20"/>
          <w:lang w:val="de-CH"/>
        </w:rPr>
        <w:t xml:space="preserve">Was uns die Natur in den 4 Jahreszeiten zeigt. </w:t>
      </w:r>
    </w:p>
    <w:p w14:paraId="08A8667F" w14:textId="77777777" w:rsidR="005038CC" w:rsidRPr="005038CC" w:rsidRDefault="005038CC" w:rsidP="005038CC">
      <w:pPr>
        <w:rPr>
          <w:rFonts w:asciiTheme="majorHAnsi" w:hAnsiTheme="majorHAnsi" w:cstheme="majorHAnsi"/>
          <w:sz w:val="20"/>
          <w:szCs w:val="20"/>
          <w:lang w:val="de-CH"/>
        </w:rPr>
      </w:pPr>
      <w:r w:rsidRPr="005038CC">
        <w:rPr>
          <w:rFonts w:asciiTheme="majorHAnsi" w:hAnsiTheme="majorHAnsi" w:cstheme="majorHAnsi"/>
          <w:sz w:val="20"/>
          <w:szCs w:val="20"/>
          <w:lang w:val="de-CH"/>
        </w:rPr>
        <w:t>Kursleitung: Karin Giacomelli, Kunsttherapeutin mit Branchenzertifikat, Fachrichtung Gestaltungs- und Maltherapie</w:t>
      </w:r>
    </w:p>
    <w:p w14:paraId="7CA1F24C" w14:textId="77777777" w:rsidR="0004780A" w:rsidRPr="005038CC" w:rsidRDefault="0004780A" w:rsidP="00261D88">
      <w:pPr>
        <w:rPr>
          <w:rFonts w:asciiTheme="majorHAnsi" w:hAnsiTheme="majorHAnsi" w:cstheme="majorHAnsi"/>
          <w:b/>
          <w:bCs/>
          <w:sz w:val="20"/>
          <w:szCs w:val="20"/>
        </w:rPr>
      </w:pPr>
    </w:p>
    <w:p w14:paraId="739EF58D" w14:textId="5851BC58" w:rsidR="002F1EE0" w:rsidRPr="005038CC" w:rsidRDefault="00774D87" w:rsidP="00261D88">
      <w:pPr>
        <w:rPr>
          <w:rFonts w:asciiTheme="majorHAnsi" w:hAnsiTheme="majorHAnsi" w:cstheme="majorHAnsi"/>
          <w:sz w:val="20"/>
          <w:szCs w:val="20"/>
          <w:lang w:val="de-CH"/>
        </w:rPr>
      </w:pPr>
      <w:r w:rsidRPr="005038CC">
        <w:rPr>
          <w:rFonts w:asciiTheme="majorHAnsi" w:hAnsiTheme="majorHAnsi" w:cstheme="majorHAnsi"/>
          <w:b/>
          <w:bCs/>
          <w:sz w:val="20"/>
          <w:szCs w:val="20"/>
        </w:rPr>
        <w:t xml:space="preserve">Hauschka • </w:t>
      </w:r>
      <w:r w:rsidR="002F1EE0" w:rsidRPr="005038CC">
        <w:rPr>
          <w:rFonts w:asciiTheme="majorHAnsi" w:hAnsiTheme="majorHAnsi" w:cstheme="majorHAnsi"/>
          <w:b/>
          <w:bCs/>
          <w:sz w:val="20"/>
          <w:szCs w:val="20"/>
        </w:rPr>
        <w:t>„Im Fluss“ –</w:t>
      </w:r>
      <w:r w:rsidR="00AC0C8F" w:rsidRPr="005038CC">
        <w:rPr>
          <w:rFonts w:asciiTheme="majorHAnsi" w:hAnsiTheme="majorHAnsi" w:cstheme="majorHAnsi"/>
          <w:b/>
          <w:bCs/>
          <w:sz w:val="20"/>
          <w:szCs w:val="20"/>
        </w:rPr>
        <w:t xml:space="preserve"> </w:t>
      </w:r>
      <w:r w:rsidR="002F1EE0" w:rsidRPr="005038CC">
        <w:rPr>
          <w:rFonts w:asciiTheme="majorHAnsi" w:hAnsiTheme="majorHAnsi" w:cstheme="majorHAnsi"/>
          <w:b/>
          <w:bCs/>
          <w:sz w:val="20"/>
          <w:szCs w:val="20"/>
        </w:rPr>
        <w:t>Von der Quelle bis zur Mündung</w:t>
      </w:r>
      <w:r w:rsidR="00AC0C8F" w:rsidRPr="005038CC">
        <w:rPr>
          <w:rFonts w:asciiTheme="majorHAnsi" w:hAnsiTheme="majorHAnsi" w:cstheme="majorHAnsi"/>
          <w:sz w:val="20"/>
          <w:szCs w:val="20"/>
          <w:lang w:val="de-CH"/>
        </w:rPr>
        <w:t xml:space="preserve"> </w:t>
      </w:r>
      <w:bookmarkStart w:id="2" w:name="_Hlk173967843"/>
      <w:r w:rsidR="00AC0C8F" w:rsidRPr="005038CC">
        <w:rPr>
          <w:rFonts w:asciiTheme="majorHAnsi" w:hAnsiTheme="majorHAnsi" w:cstheme="majorHAnsi"/>
          <w:b/>
          <w:bCs/>
          <w:sz w:val="20"/>
          <w:szCs w:val="20"/>
        </w:rPr>
        <w:t xml:space="preserve">• </w:t>
      </w:r>
      <w:bookmarkEnd w:id="2"/>
      <w:r w:rsidR="002F1EE0" w:rsidRPr="005038CC">
        <w:rPr>
          <w:rFonts w:asciiTheme="majorHAnsi" w:hAnsiTheme="majorHAnsi" w:cstheme="majorHAnsi"/>
          <w:sz w:val="20"/>
          <w:szCs w:val="20"/>
          <w:lang w:val="de-CH"/>
        </w:rPr>
        <w:t xml:space="preserve"> </w:t>
      </w:r>
      <w:r w:rsidR="002F1EE0" w:rsidRPr="005038CC">
        <w:rPr>
          <w:rFonts w:asciiTheme="majorHAnsi" w:hAnsiTheme="majorHAnsi" w:cstheme="majorHAnsi"/>
          <w:b/>
          <w:bCs/>
          <w:sz w:val="20"/>
          <w:szCs w:val="20"/>
        </w:rPr>
        <w:t xml:space="preserve">Nass-in-Nass-Technik </w:t>
      </w:r>
    </w:p>
    <w:p w14:paraId="33BD2D4E" w14:textId="5BF832D6" w:rsidR="002F1EE0" w:rsidRPr="005038CC" w:rsidRDefault="002F1EE0" w:rsidP="002F1EE0">
      <w:pPr>
        <w:rPr>
          <w:rFonts w:asciiTheme="majorHAnsi" w:hAnsiTheme="majorHAnsi" w:cstheme="majorHAnsi"/>
          <w:b/>
          <w:bCs/>
          <w:color w:val="2F5496" w:themeColor="accent1" w:themeShade="BF"/>
          <w:sz w:val="20"/>
          <w:szCs w:val="20"/>
          <w:u w:val="single"/>
          <w:lang w:val="de-CH"/>
        </w:rPr>
      </w:pPr>
      <w:r w:rsidRPr="005038CC">
        <w:rPr>
          <w:rFonts w:asciiTheme="majorHAnsi" w:hAnsiTheme="majorHAnsi" w:cstheme="majorHAnsi"/>
          <w:b/>
          <w:bCs/>
          <w:color w:val="2F5496" w:themeColor="accent1" w:themeShade="BF"/>
          <w:sz w:val="20"/>
          <w:szCs w:val="20"/>
          <w:u w:val="single"/>
          <w:lang w:val="de-CH"/>
        </w:rPr>
        <w:t>Samstag</w:t>
      </w:r>
      <w:r w:rsidR="00071B61" w:rsidRPr="005038CC">
        <w:rPr>
          <w:rFonts w:asciiTheme="majorHAnsi" w:hAnsiTheme="majorHAnsi" w:cstheme="majorHAnsi"/>
          <w:b/>
          <w:bCs/>
          <w:color w:val="2F5496" w:themeColor="accent1" w:themeShade="BF"/>
          <w:sz w:val="20"/>
          <w:szCs w:val="20"/>
          <w:u w:val="single"/>
          <w:lang w:val="de-CH"/>
        </w:rPr>
        <w:t>/Sonntag</w:t>
      </w:r>
      <w:r w:rsidRPr="005038CC">
        <w:rPr>
          <w:rFonts w:asciiTheme="majorHAnsi" w:hAnsiTheme="majorHAnsi" w:cstheme="majorHAnsi"/>
          <w:b/>
          <w:bCs/>
          <w:color w:val="2F5496" w:themeColor="accent1" w:themeShade="BF"/>
          <w:sz w:val="20"/>
          <w:szCs w:val="20"/>
          <w:u w:val="single"/>
          <w:lang w:val="de-CH"/>
        </w:rPr>
        <w:t xml:space="preserve">, </w:t>
      </w:r>
      <w:r w:rsidR="00220248" w:rsidRPr="005038CC">
        <w:rPr>
          <w:rFonts w:asciiTheme="majorHAnsi" w:hAnsiTheme="majorHAnsi" w:cstheme="majorHAnsi"/>
          <w:b/>
          <w:bCs/>
          <w:color w:val="2F5496" w:themeColor="accent1" w:themeShade="BF"/>
          <w:sz w:val="20"/>
          <w:szCs w:val="20"/>
          <w:u w:val="single"/>
          <w:lang w:val="de-CH"/>
        </w:rPr>
        <w:t>3</w:t>
      </w:r>
      <w:r w:rsidRPr="005038CC">
        <w:rPr>
          <w:rFonts w:asciiTheme="majorHAnsi" w:hAnsiTheme="majorHAnsi" w:cstheme="majorHAnsi"/>
          <w:b/>
          <w:bCs/>
          <w:color w:val="2F5496" w:themeColor="accent1" w:themeShade="BF"/>
          <w:sz w:val="20"/>
          <w:szCs w:val="20"/>
          <w:u w:val="single"/>
          <w:lang w:val="de-CH"/>
        </w:rPr>
        <w:t>.</w:t>
      </w:r>
      <w:r w:rsidR="009E5B3C" w:rsidRPr="005038CC">
        <w:rPr>
          <w:rFonts w:asciiTheme="majorHAnsi" w:hAnsiTheme="majorHAnsi" w:cstheme="majorHAnsi"/>
          <w:b/>
          <w:bCs/>
          <w:color w:val="2F5496" w:themeColor="accent1" w:themeShade="BF"/>
          <w:sz w:val="20"/>
          <w:szCs w:val="20"/>
          <w:u w:val="single"/>
          <w:lang w:val="de-CH"/>
        </w:rPr>
        <w:t>/</w:t>
      </w:r>
      <w:r w:rsidR="00220248" w:rsidRPr="005038CC">
        <w:rPr>
          <w:rFonts w:asciiTheme="majorHAnsi" w:hAnsiTheme="majorHAnsi" w:cstheme="majorHAnsi"/>
          <w:b/>
          <w:bCs/>
          <w:color w:val="2F5496" w:themeColor="accent1" w:themeShade="BF"/>
          <w:sz w:val="20"/>
          <w:szCs w:val="20"/>
          <w:u w:val="single"/>
          <w:lang w:val="de-CH"/>
        </w:rPr>
        <w:t>4</w:t>
      </w:r>
      <w:r w:rsidRPr="005038CC">
        <w:rPr>
          <w:rFonts w:asciiTheme="majorHAnsi" w:hAnsiTheme="majorHAnsi" w:cstheme="majorHAnsi"/>
          <w:b/>
          <w:bCs/>
          <w:color w:val="2F5496" w:themeColor="accent1" w:themeShade="BF"/>
          <w:sz w:val="20"/>
          <w:szCs w:val="20"/>
          <w:u w:val="single"/>
          <w:lang w:val="de-CH"/>
        </w:rPr>
        <w:t>. Mai 2025</w:t>
      </w:r>
      <w:r w:rsidRPr="005038CC">
        <w:rPr>
          <w:rFonts w:asciiTheme="majorHAnsi" w:hAnsiTheme="majorHAnsi" w:cstheme="majorHAnsi"/>
          <w:b/>
          <w:bCs/>
          <w:color w:val="2F5496" w:themeColor="accent1" w:themeShade="BF"/>
          <w:sz w:val="20"/>
          <w:szCs w:val="20"/>
          <w:lang w:val="de-CH"/>
        </w:rPr>
        <w:t xml:space="preserve"> </w:t>
      </w:r>
      <w:r w:rsidRPr="005038CC">
        <w:rPr>
          <w:rFonts w:asciiTheme="majorHAnsi" w:hAnsiTheme="majorHAnsi" w:cstheme="majorHAnsi"/>
          <w:sz w:val="20"/>
          <w:szCs w:val="20"/>
        </w:rPr>
        <w:t>(</w:t>
      </w:r>
      <w:r w:rsidR="00774D87" w:rsidRPr="005038CC">
        <w:rPr>
          <w:rFonts w:asciiTheme="majorHAnsi" w:hAnsiTheme="majorHAnsi" w:cstheme="majorHAnsi"/>
          <w:sz w:val="20"/>
          <w:szCs w:val="20"/>
        </w:rPr>
        <w:t>2</w:t>
      </w:r>
      <w:r w:rsidRPr="005038CC">
        <w:rPr>
          <w:rFonts w:asciiTheme="majorHAnsi" w:hAnsiTheme="majorHAnsi" w:cstheme="majorHAnsi"/>
          <w:sz w:val="20"/>
          <w:szCs w:val="20"/>
        </w:rPr>
        <w:t xml:space="preserve"> Tag</w:t>
      </w:r>
      <w:r w:rsidR="00774D87" w:rsidRPr="005038CC">
        <w:rPr>
          <w:rFonts w:asciiTheme="majorHAnsi" w:hAnsiTheme="majorHAnsi" w:cstheme="majorHAnsi"/>
          <w:sz w:val="20"/>
          <w:szCs w:val="20"/>
        </w:rPr>
        <w:t>e</w:t>
      </w:r>
      <w:r w:rsidRPr="005038CC">
        <w:rPr>
          <w:rFonts w:asciiTheme="majorHAnsi" w:hAnsiTheme="majorHAnsi" w:cstheme="majorHAnsi"/>
          <w:sz w:val="20"/>
          <w:szCs w:val="20"/>
        </w:rPr>
        <w:t xml:space="preserve">, </w:t>
      </w:r>
      <w:r w:rsidR="00774D87" w:rsidRPr="005038CC">
        <w:rPr>
          <w:rFonts w:asciiTheme="majorHAnsi" w:hAnsiTheme="majorHAnsi" w:cstheme="majorHAnsi"/>
          <w:sz w:val="20"/>
          <w:szCs w:val="20"/>
        </w:rPr>
        <w:t>15h</w:t>
      </w:r>
      <w:r w:rsidR="00D30674" w:rsidRPr="005038CC">
        <w:rPr>
          <w:rFonts w:asciiTheme="majorHAnsi" w:hAnsiTheme="majorHAnsi" w:cstheme="majorHAnsi"/>
          <w:sz w:val="20"/>
          <w:szCs w:val="20"/>
        </w:rPr>
        <w:t>;</w:t>
      </w:r>
      <w:r w:rsidRPr="005038CC">
        <w:rPr>
          <w:rFonts w:asciiTheme="majorHAnsi" w:hAnsiTheme="majorHAnsi" w:cstheme="majorHAnsi"/>
          <w:sz w:val="20"/>
          <w:szCs w:val="20"/>
        </w:rPr>
        <w:t xml:space="preserve"> </w:t>
      </w:r>
      <w:r w:rsidR="00D30674" w:rsidRPr="005038CC">
        <w:rPr>
          <w:rFonts w:asciiTheme="majorHAnsi" w:hAnsiTheme="majorHAnsi" w:cstheme="majorHAnsi"/>
          <w:sz w:val="20"/>
          <w:szCs w:val="20"/>
        </w:rPr>
        <w:t>auch</w:t>
      </w:r>
      <w:r w:rsidRPr="005038CC">
        <w:rPr>
          <w:rFonts w:asciiTheme="majorHAnsi" w:hAnsiTheme="majorHAnsi" w:cstheme="majorHAnsi"/>
          <w:sz w:val="20"/>
          <w:szCs w:val="20"/>
        </w:rPr>
        <w:t xml:space="preserve"> BVAKT-anerkannt);</w:t>
      </w:r>
    </w:p>
    <w:p w14:paraId="753B909E" w14:textId="2B2B029D" w:rsidR="002F1EE0" w:rsidRPr="005038CC" w:rsidRDefault="002F1EE0" w:rsidP="002F1EE0">
      <w:pPr>
        <w:rPr>
          <w:rFonts w:asciiTheme="majorHAnsi" w:hAnsiTheme="majorHAnsi" w:cstheme="majorHAnsi"/>
          <w:sz w:val="20"/>
          <w:szCs w:val="20"/>
          <w:lang w:val="de-CH"/>
        </w:rPr>
      </w:pPr>
      <w:r w:rsidRPr="005038CC">
        <w:rPr>
          <w:rFonts w:asciiTheme="majorHAnsi" w:hAnsiTheme="majorHAnsi" w:cstheme="majorHAnsi"/>
          <w:sz w:val="20"/>
          <w:szCs w:val="20"/>
          <w:lang w:val="de-CH"/>
        </w:rPr>
        <w:t>„Im Fluss“ –</w:t>
      </w:r>
      <w:r w:rsidR="00646CF2" w:rsidRPr="005038CC">
        <w:rPr>
          <w:rFonts w:asciiTheme="majorHAnsi" w:hAnsiTheme="majorHAnsi" w:cstheme="majorHAnsi"/>
          <w:sz w:val="20"/>
          <w:szCs w:val="20"/>
          <w:lang w:val="de-CH"/>
        </w:rPr>
        <w:t xml:space="preserve"> </w:t>
      </w:r>
      <w:r w:rsidRPr="005038CC">
        <w:rPr>
          <w:rFonts w:asciiTheme="majorHAnsi" w:hAnsiTheme="majorHAnsi" w:cstheme="majorHAnsi"/>
          <w:sz w:val="20"/>
          <w:szCs w:val="20"/>
          <w:lang w:val="de-CH"/>
        </w:rPr>
        <w:t>Von der Quelle bis zur Mündung</w:t>
      </w:r>
    </w:p>
    <w:p w14:paraId="5C66812D" w14:textId="75DF7076" w:rsidR="002F1EE0" w:rsidRPr="005038CC" w:rsidRDefault="002F1EE0" w:rsidP="002F1EE0">
      <w:pPr>
        <w:rPr>
          <w:rFonts w:asciiTheme="majorHAnsi" w:hAnsiTheme="majorHAnsi" w:cstheme="majorHAnsi"/>
          <w:sz w:val="20"/>
          <w:szCs w:val="20"/>
          <w:lang w:val="de-CH"/>
        </w:rPr>
      </w:pPr>
      <w:r w:rsidRPr="005038CC">
        <w:rPr>
          <w:rFonts w:asciiTheme="majorHAnsi" w:hAnsiTheme="majorHAnsi" w:cstheme="majorHAnsi"/>
          <w:sz w:val="20"/>
          <w:szCs w:val="20"/>
          <w:lang w:val="de-CH"/>
        </w:rPr>
        <w:t>Malerische Prozessarbeit in der Nass-in-Nass-Technik, Entwicklung, Seelenbewegungen, Ist-Zustände und Zukunftsvisionen des Lebenslaufes können a</w:t>
      </w:r>
      <w:r w:rsidR="00646CF2" w:rsidRPr="005038CC">
        <w:rPr>
          <w:rFonts w:asciiTheme="majorHAnsi" w:hAnsiTheme="majorHAnsi" w:cstheme="majorHAnsi"/>
          <w:sz w:val="20"/>
          <w:szCs w:val="20"/>
          <w:lang w:val="de-CH"/>
        </w:rPr>
        <w:t>m</w:t>
      </w:r>
      <w:r w:rsidRPr="005038CC">
        <w:rPr>
          <w:rFonts w:asciiTheme="majorHAnsi" w:hAnsiTheme="majorHAnsi" w:cstheme="majorHAnsi"/>
          <w:sz w:val="20"/>
          <w:szCs w:val="20"/>
          <w:lang w:val="de-CH"/>
        </w:rPr>
        <w:t xml:space="preserve"> Weg des Wassers und seiner Bewegung bildhaft erlebt, verarbeitet und malerisch ausgedrückt – verändert und neu bewertet werden. Ein Angebot mit Ziel zur praktischen Vertiefung der Malweise, mit Raum für Austausch, Bildbetrachtung, Einsatzmöglichkeiten der Entwicklungsreihe in der Praxis, u.a. unter biographischen Gesichtspunkten. Vorkenntnis</w:t>
      </w:r>
      <w:r w:rsidR="008433E9" w:rsidRPr="005038CC">
        <w:rPr>
          <w:rFonts w:asciiTheme="majorHAnsi" w:hAnsiTheme="majorHAnsi" w:cstheme="majorHAnsi"/>
          <w:sz w:val="20"/>
          <w:szCs w:val="20"/>
          <w:lang w:val="de-CH"/>
        </w:rPr>
        <w:t>s</w:t>
      </w:r>
      <w:r w:rsidRPr="005038CC">
        <w:rPr>
          <w:rFonts w:asciiTheme="majorHAnsi" w:hAnsiTheme="majorHAnsi" w:cstheme="majorHAnsi"/>
          <w:sz w:val="20"/>
          <w:szCs w:val="20"/>
          <w:lang w:val="de-CH"/>
        </w:rPr>
        <w:t>e in der Nass-in-Nass-Technik sind erwünscht. Kursleitung: Else Bergner, Künstlerische Therapeutin nach Dr. M. Hauschka</w:t>
      </w:r>
    </w:p>
    <w:p w14:paraId="2B367A71" w14:textId="77777777" w:rsidR="003075C2" w:rsidRPr="005038CC" w:rsidRDefault="003075C2" w:rsidP="002F1EE0">
      <w:pPr>
        <w:rPr>
          <w:rFonts w:asciiTheme="majorHAnsi" w:hAnsiTheme="majorHAnsi" w:cstheme="majorHAnsi"/>
          <w:sz w:val="20"/>
          <w:szCs w:val="20"/>
          <w:lang w:val="de-CH"/>
        </w:rPr>
      </w:pPr>
    </w:p>
    <w:p w14:paraId="288D0049" w14:textId="39BFBF95" w:rsidR="003075C2" w:rsidRPr="005038CC" w:rsidRDefault="003075C2" w:rsidP="003075C2">
      <w:pPr>
        <w:rPr>
          <w:rFonts w:asciiTheme="majorHAnsi" w:hAnsiTheme="majorHAnsi" w:cstheme="majorHAnsi"/>
          <w:b/>
          <w:bCs/>
          <w:sz w:val="20"/>
          <w:szCs w:val="20"/>
        </w:rPr>
      </w:pPr>
      <w:r w:rsidRPr="005038CC">
        <w:rPr>
          <w:rFonts w:asciiTheme="majorHAnsi" w:hAnsiTheme="majorHAnsi" w:cstheme="majorHAnsi"/>
          <w:b/>
          <w:bCs/>
          <w:sz w:val="20"/>
          <w:szCs w:val="20"/>
        </w:rPr>
        <w:t>Einführung ins Formenzeichnen – für Kunsttherapeut:innen, die einen Aspekt der anthroposophischen Gestaltungs- und Maltherapie kennen lernen wollen</w:t>
      </w:r>
    </w:p>
    <w:p w14:paraId="4450C9AF" w14:textId="5BA6A31D" w:rsidR="003075C2" w:rsidRPr="005038CC" w:rsidRDefault="003075C2" w:rsidP="003075C2">
      <w:pPr>
        <w:rPr>
          <w:rFonts w:asciiTheme="majorHAnsi" w:hAnsiTheme="majorHAnsi" w:cstheme="majorHAnsi"/>
          <w:sz w:val="20"/>
          <w:szCs w:val="20"/>
          <w:lang w:val="de-CH"/>
        </w:rPr>
      </w:pPr>
      <w:r w:rsidRPr="005038CC">
        <w:rPr>
          <w:rFonts w:asciiTheme="majorHAnsi" w:eastAsiaTheme="minorHAnsi" w:hAnsiTheme="majorHAnsi" w:cstheme="majorHAnsi"/>
          <w:b/>
          <w:bCs/>
          <w:color w:val="2F5496" w:themeColor="accent1" w:themeShade="BF"/>
          <w:sz w:val="20"/>
          <w:szCs w:val="20"/>
          <w:u w:val="single"/>
          <w:lang w:val="de-CH"/>
        </w:rPr>
        <w:t>Samstag, 31. Mai 2025</w:t>
      </w:r>
      <w:r w:rsidRPr="005038CC">
        <w:rPr>
          <w:rFonts w:asciiTheme="majorHAnsi" w:eastAsiaTheme="minorHAnsi" w:hAnsiTheme="majorHAnsi" w:cstheme="majorHAnsi"/>
          <w:sz w:val="20"/>
          <w:szCs w:val="20"/>
          <w:lang w:val="de-CH"/>
        </w:rPr>
        <w:t xml:space="preserve"> </w:t>
      </w:r>
      <w:r w:rsidRPr="005038CC">
        <w:rPr>
          <w:rFonts w:asciiTheme="majorHAnsi" w:hAnsiTheme="majorHAnsi" w:cstheme="majorHAnsi"/>
          <w:sz w:val="20"/>
          <w:szCs w:val="20"/>
          <w:lang w:val="de-CH"/>
        </w:rPr>
        <w:t xml:space="preserve">(1 Tag, 7.5h)  </w:t>
      </w:r>
    </w:p>
    <w:p w14:paraId="09695275" w14:textId="6099E30A" w:rsidR="003075C2" w:rsidRPr="005038CC" w:rsidRDefault="003075C2" w:rsidP="003075C2">
      <w:pPr>
        <w:rPr>
          <w:rFonts w:asciiTheme="majorHAnsi" w:hAnsiTheme="majorHAnsi" w:cstheme="majorHAnsi"/>
          <w:sz w:val="20"/>
          <w:szCs w:val="20"/>
          <w:lang w:val="de-CH"/>
        </w:rPr>
      </w:pPr>
      <w:r w:rsidRPr="005038CC">
        <w:rPr>
          <w:rFonts w:asciiTheme="majorHAnsi" w:hAnsiTheme="majorHAnsi" w:cstheme="majorHAnsi"/>
          <w:sz w:val="20"/>
          <w:szCs w:val="20"/>
          <w:lang w:val="de-CH"/>
        </w:rPr>
        <w:t>Kursleitung: Barbara Steinmann, eidg. dipl. Kunsttherapeutin, Intermediale Therapeutin</w:t>
      </w:r>
    </w:p>
    <w:p w14:paraId="5EE2407D" w14:textId="77777777" w:rsidR="00D30674" w:rsidRPr="005038CC" w:rsidRDefault="00D30674" w:rsidP="0004780A">
      <w:pPr>
        <w:rPr>
          <w:rFonts w:ascii="Calibri" w:hAnsi="Calibri" w:cs="Calibri"/>
          <w:b/>
          <w:color w:val="1F497D"/>
          <w:sz w:val="20"/>
          <w:szCs w:val="20"/>
        </w:rPr>
      </w:pPr>
    </w:p>
    <w:p w14:paraId="1F894600" w14:textId="77777777" w:rsidR="00D30674" w:rsidRPr="005038CC" w:rsidRDefault="00D30674" w:rsidP="00D30674">
      <w:pPr>
        <w:rPr>
          <w:rFonts w:asciiTheme="majorHAnsi" w:hAnsiTheme="majorHAnsi" w:cstheme="majorHAnsi"/>
          <w:b/>
          <w:bCs/>
          <w:sz w:val="20"/>
          <w:szCs w:val="20"/>
        </w:rPr>
      </w:pPr>
      <w:r w:rsidRPr="005038CC">
        <w:rPr>
          <w:rFonts w:asciiTheme="majorHAnsi" w:hAnsiTheme="majorHAnsi" w:cstheme="majorHAnsi"/>
          <w:b/>
          <w:bCs/>
          <w:sz w:val="20"/>
          <w:szCs w:val="20"/>
        </w:rPr>
        <w:t>Platonische Körper • Durchdringungen</w:t>
      </w:r>
    </w:p>
    <w:p w14:paraId="704F3B2C" w14:textId="3409CA72" w:rsidR="00D30674" w:rsidRPr="005038CC" w:rsidRDefault="00D30674" w:rsidP="00D30674">
      <w:pPr>
        <w:rPr>
          <w:rFonts w:asciiTheme="majorHAnsi" w:hAnsiTheme="majorHAnsi" w:cstheme="majorHAnsi"/>
          <w:b/>
          <w:bCs/>
          <w:color w:val="2F5496" w:themeColor="accent1" w:themeShade="BF"/>
          <w:sz w:val="20"/>
          <w:szCs w:val="20"/>
          <w:u w:val="single"/>
          <w:lang w:val="de-CH"/>
        </w:rPr>
      </w:pPr>
      <w:r w:rsidRPr="005038CC">
        <w:rPr>
          <w:rFonts w:asciiTheme="majorHAnsi" w:hAnsiTheme="majorHAnsi" w:cstheme="majorHAnsi"/>
          <w:b/>
          <w:bCs/>
          <w:color w:val="2F5496" w:themeColor="accent1" w:themeShade="BF"/>
          <w:sz w:val="20"/>
          <w:szCs w:val="20"/>
          <w:u w:val="single"/>
          <w:lang w:val="de-CH"/>
        </w:rPr>
        <w:t xml:space="preserve">1. Juni 2025 </w:t>
      </w:r>
      <w:bookmarkStart w:id="3" w:name="_Hlk168222138"/>
      <w:r w:rsidRPr="005038CC">
        <w:rPr>
          <w:rFonts w:asciiTheme="majorHAnsi" w:hAnsiTheme="majorHAnsi" w:cstheme="majorHAnsi"/>
          <w:sz w:val="20"/>
          <w:szCs w:val="20"/>
        </w:rPr>
        <w:t xml:space="preserve">(1 Tag, </w:t>
      </w:r>
      <w:r w:rsidR="004039BF" w:rsidRPr="005038CC">
        <w:rPr>
          <w:rFonts w:asciiTheme="majorHAnsi" w:hAnsiTheme="majorHAnsi" w:cstheme="majorHAnsi"/>
          <w:sz w:val="20"/>
          <w:szCs w:val="20"/>
        </w:rPr>
        <w:t>7.</w:t>
      </w:r>
      <w:r w:rsidRPr="005038CC">
        <w:rPr>
          <w:rFonts w:asciiTheme="majorHAnsi" w:hAnsiTheme="majorHAnsi" w:cstheme="majorHAnsi"/>
          <w:sz w:val="20"/>
          <w:szCs w:val="20"/>
        </w:rPr>
        <w:t>5h</w:t>
      </w:r>
      <w:bookmarkEnd w:id="3"/>
      <w:r w:rsidRPr="005038CC">
        <w:rPr>
          <w:rFonts w:asciiTheme="majorHAnsi" w:hAnsiTheme="majorHAnsi" w:cstheme="majorHAnsi"/>
          <w:sz w:val="20"/>
          <w:szCs w:val="20"/>
        </w:rPr>
        <w:t>)</w:t>
      </w:r>
    </w:p>
    <w:p w14:paraId="2A9E0AA3" w14:textId="77777777" w:rsidR="00D30674" w:rsidRPr="005038CC" w:rsidRDefault="00D30674" w:rsidP="00D30674">
      <w:pPr>
        <w:rPr>
          <w:rFonts w:asciiTheme="majorHAnsi" w:hAnsiTheme="majorHAnsi" w:cstheme="majorHAnsi"/>
          <w:sz w:val="20"/>
          <w:szCs w:val="20"/>
          <w:lang w:val="de-CH"/>
        </w:rPr>
      </w:pPr>
      <w:r w:rsidRPr="005038CC">
        <w:rPr>
          <w:rFonts w:asciiTheme="majorHAnsi" w:hAnsiTheme="majorHAnsi" w:cstheme="majorHAnsi"/>
          <w:sz w:val="20"/>
          <w:szCs w:val="20"/>
          <w:lang w:val="de-CH"/>
        </w:rPr>
        <w:t>Tetraeder, Hexaeder, Oktaeder, Pentagondodekaeder, Ikosaeder aus der Hand heraus plastizieren. Hexaeder-Oktaeder-Durchdringung über den Rhombendodekaeder. Erleben und Reflektieren des Plastiziervorganges, inkl. Dokumentation</w:t>
      </w:r>
    </w:p>
    <w:p w14:paraId="0C0AC83D" w14:textId="0F3ECA19" w:rsidR="00D30674" w:rsidRPr="005038CC" w:rsidRDefault="00D30674" w:rsidP="00D30674">
      <w:pPr>
        <w:rPr>
          <w:rFonts w:asciiTheme="majorHAnsi" w:hAnsiTheme="majorHAnsi" w:cstheme="majorHAnsi"/>
          <w:sz w:val="20"/>
          <w:szCs w:val="20"/>
          <w:lang w:val="de-CH"/>
        </w:rPr>
      </w:pPr>
      <w:r w:rsidRPr="005038CC">
        <w:rPr>
          <w:rFonts w:asciiTheme="majorHAnsi" w:hAnsiTheme="majorHAnsi" w:cstheme="majorHAnsi"/>
          <w:sz w:val="20"/>
          <w:szCs w:val="20"/>
          <w:lang w:val="de-CH"/>
        </w:rPr>
        <w:t>Kursleitung: Slavojka Djurdjevic, Kunsttherapeutin mit Branchenzertifikat, Fachrichtung Gestaltungs- und Maltherapie</w:t>
      </w:r>
    </w:p>
    <w:p w14:paraId="6A4845B0" w14:textId="77777777" w:rsidR="005038CC" w:rsidRPr="005038CC" w:rsidRDefault="005038CC" w:rsidP="00D30674">
      <w:pPr>
        <w:rPr>
          <w:rFonts w:asciiTheme="majorHAnsi" w:hAnsiTheme="majorHAnsi" w:cstheme="majorHAnsi"/>
          <w:sz w:val="20"/>
          <w:szCs w:val="20"/>
          <w:lang w:val="de-CH"/>
        </w:rPr>
      </w:pPr>
    </w:p>
    <w:p w14:paraId="1C89B554" w14:textId="207D6747" w:rsidR="005038CC" w:rsidRPr="005038CC" w:rsidRDefault="005038CC" w:rsidP="005038CC">
      <w:pPr>
        <w:rPr>
          <w:rFonts w:asciiTheme="majorHAnsi" w:eastAsiaTheme="minorHAnsi" w:hAnsiTheme="majorHAnsi" w:cstheme="majorHAnsi"/>
          <w:b/>
          <w:bCs/>
          <w:sz w:val="20"/>
          <w:szCs w:val="20"/>
        </w:rPr>
      </w:pPr>
      <w:r w:rsidRPr="005038CC">
        <w:rPr>
          <w:rFonts w:asciiTheme="majorHAnsi" w:eastAsiaTheme="minorHAnsi" w:hAnsiTheme="majorHAnsi" w:cstheme="majorHAnsi"/>
          <w:b/>
          <w:bCs/>
          <w:sz w:val="20"/>
          <w:szCs w:val="20"/>
        </w:rPr>
        <w:t>Collot d`Herbois Kohlekurs</w:t>
      </w:r>
      <w:r w:rsidRPr="005038CC">
        <w:rPr>
          <w:rFonts w:asciiTheme="majorHAnsi" w:hAnsiTheme="majorHAnsi" w:cstheme="majorHAnsi"/>
          <w:b/>
          <w:bCs/>
          <w:sz w:val="20"/>
          <w:szCs w:val="20"/>
        </w:rPr>
        <w:t>– für Kunsttherapeut:innen, die einen Aspekt der anthroposophischen Gestaltungs- und Maltherapie kennen lernen wollen</w:t>
      </w:r>
    </w:p>
    <w:p w14:paraId="69FE243D" w14:textId="77777777" w:rsidR="005038CC" w:rsidRPr="005038CC" w:rsidRDefault="005038CC" w:rsidP="005038CC">
      <w:pPr>
        <w:rPr>
          <w:rFonts w:asciiTheme="majorHAnsi" w:eastAsiaTheme="minorHAnsi" w:hAnsiTheme="majorHAnsi" w:cstheme="majorHAnsi"/>
          <w:b/>
          <w:bCs/>
          <w:sz w:val="20"/>
          <w:szCs w:val="20"/>
        </w:rPr>
      </w:pPr>
      <w:r w:rsidRPr="005038CC">
        <w:rPr>
          <w:rFonts w:asciiTheme="majorHAnsi" w:eastAsiaTheme="minorHAnsi" w:hAnsiTheme="majorHAnsi" w:cstheme="majorHAnsi"/>
          <w:b/>
          <w:bCs/>
          <w:color w:val="2F5496" w:themeColor="accent1" w:themeShade="BF"/>
          <w:sz w:val="20"/>
          <w:szCs w:val="20"/>
          <w:u w:val="single"/>
          <w:lang w:val="de-CH"/>
        </w:rPr>
        <w:t>Samstag/Sonntag, 7./8. Juni 2025</w:t>
      </w:r>
      <w:r w:rsidRPr="005038CC">
        <w:rPr>
          <w:rFonts w:asciiTheme="majorHAnsi" w:eastAsiaTheme="minorHAnsi" w:hAnsiTheme="majorHAnsi" w:cstheme="majorHAnsi"/>
          <w:sz w:val="20"/>
          <w:szCs w:val="20"/>
          <w:lang w:val="de-CH"/>
        </w:rPr>
        <w:t>, 09.15 bis 17.15 (2 Tage, 14h)</w:t>
      </w:r>
    </w:p>
    <w:p w14:paraId="55C1385D" w14:textId="77777777" w:rsidR="005038CC" w:rsidRPr="005038CC" w:rsidRDefault="005038CC" w:rsidP="005038CC">
      <w:pPr>
        <w:rPr>
          <w:rFonts w:asciiTheme="majorHAnsi" w:eastAsiaTheme="minorHAnsi" w:hAnsiTheme="majorHAnsi" w:cstheme="majorHAnsi"/>
          <w:sz w:val="20"/>
          <w:szCs w:val="20"/>
          <w:lang w:val="de-CH"/>
        </w:rPr>
      </w:pPr>
      <w:r w:rsidRPr="005038CC">
        <w:rPr>
          <w:rFonts w:asciiTheme="majorHAnsi" w:eastAsiaTheme="minorHAnsi" w:hAnsiTheme="majorHAnsi" w:cstheme="majorHAnsi"/>
          <w:sz w:val="20"/>
          <w:szCs w:val="20"/>
          <w:lang w:val="de-CH"/>
        </w:rPr>
        <w:t xml:space="preserve">Licht und Wärme, Freiheit und Liebe: Im künstlerischen Arbeiten mit Holzkohle nach Liane Collot d’Herbois können Bilder gestaltet werden mit verschiedenen Lichtqualitäten. Dabei erleben wir unser Denken und Wollen auf dem Papier. Die Bilder zeigen je nach den Lichtqualitäten und Dimensionen unterschiedliche Räume, Stimmungen und Aussagen. Die geistigen Pole von Licht und Finsternis werden mit den Händen erfahren und so erlebbar gemacht. Die Übungen sind für alle zugänglich und können ohne Vorkenntnisse besucht werden. Wir lesen zusammen den Vortrag vom 19.12.1920 «Freiheit und Liebe und ihre Bedeutung für das Weltgeschehen» aus GA 202. </w:t>
      </w:r>
    </w:p>
    <w:p w14:paraId="17A5D6E5" w14:textId="08E375BE" w:rsidR="005038CC" w:rsidRPr="005038CC" w:rsidRDefault="005038CC" w:rsidP="00D30674">
      <w:pPr>
        <w:rPr>
          <w:rFonts w:asciiTheme="majorHAnsi" w:eastAsiaTheme="minorHAnsi" w:hAnsiTheme="majorHAnsi" w:cstheme="majorHAnsi"/>
          <w:sz w:val="20"/>
          <w:szCs w:val="20"/>
          <w:lang w:val="de-CH"/>
        </w:rPr>
      </w:pPr>
      <w:r w:rsidRPr="005038CC">
        <w:rPr>
          <w:rFonts w:asciiTheme="majorHAnsi" w:eastAsiaTheme="minorHAnsi" w:hAnsiTheme="majorHAnsi" w:cstheme="majorHAnsi"/>
          <w:sz w:val="20"/>
          <w:szCs w:val="20"/>
          <w:lang w:val="de-CH"/>
        </w:rPr>
        <w:t>Kursleitung Bernadette Gollmer, dipl. Kunsttherapeutin (ED), Gestaltungs- und Maltherapie, anthroposophische Maltherapi</w:t>
      </w:r>
      <w:r>
        <w:rPr>
          <w:rFonts w:asciiTheme="majorHAnsi" w:eastAsiaTheme="minorHAnsi" w:hAnsiTheme="majorHAnsi" w:cstheme="majorHAnsi"/>
          <w:sz w:val="20"/>
          <w:szCs w:val="20"/>
          <w:lang w:val="de-CH"/>
        </w:rPr>
        <w:t>e</w:t>
      </w:r>
    </w:p>
    <w:p w14:paraId="1F64F30A" w14:textId="77777777" w:rsidR="005038CC" w:rsidRPr="0004780A" w:rsidRDefault="005038CC" w:rsidP="00D30674">
      <w:pPr>
        <w:rPr>
          <w:rFonts w:asciiTheme="majorHAnsi" w:hAnsiTheme="majorHAnsi" w:cstheme="majorHAnsi"/>
          <w:sz w:val="23"/>
          <w:szCs w:val="23"/>
          <w:lang w:val="de-CH"/>
        </w:rPr>
      </w:pPr>
    </w:p>
    <w:p w14:paraId="6E9E5082" w14:textId="77777777" w:rsidR="00D30674" w:rsidRDefault="00D30674" w:rsidP="00D30674">
      <w:pPr>
        <w:rPr>
          <w:rFonts w:ascii="Calibri" w:hAnsi="Calibri" w:cs="Calibri"/>
          <w:b/>
          <w:color w:val="1F497D"/>
          <w:sz w:val="32"/>
        </w:rPr>
        <w:sectPr w:rsidR="00D30674" w:rsidSect="006F7C3E">
          <w:footerReference w:type="default" r:id="rId8"/>
          <w:headerReference w:type="first" r:id="rId9"/>
          <w:footerReference w:type="first" r:id="rId10"/>
          <w:pgSz w:w="11900" w:h="16840"/>
          <w:pgMar w:top="1440" w:right="1080" w:bottom="1440" w:left="1080" w:header="708" w:footer="708" w:gutter="0"/>
          <w:cols w:space="708"/>
          <w:titlePg/>
          <w:docGrid w:linePitch="360"/>
        </w:sectPr>
      </w:pPr>
    </w:p>
    <w:p w14:paraId="32079E0A" w14:textId="77777777" w:rsidR="001B4667" w:rsidRPr="001B4667" w:rsidRDefault="001B4667" w:rsidP="002C2E62">
      <w:pPr>
        <w:jc w:val="center"/>
        <w:rPr>
          <w:rFonts w:ascii="Calibri" w:hAnsi="Calibri" w:cs="Calibri"/>
          <w:b/>
          <w:color w:val="1F497D"/>
          <w:sz w:val="18"/>
          <w:szCs w:val="18"/>
        </w:rPr>
      </w:pPr>
    </w:p>
    <w:p w14:paraId="5474C165" w14:textId="4A838163" w:rsidR="00F760F1" w:rsidRPr="00051231" w:rsidRDefault="00F760F1" w:rsidP="002C2E62">
      <w:pPr>
        <w:jc w:val="center"/>
        <w:rPr>
          <w:b/>
          <w:bCs/>
        </w:rPr>
      </w:pPr>
      <w:r w:rsidRPr="00EF388A">
        <w:rPr>
          <w:rFonts w:ascii="Calibri" w:hAnsi="Calibri" w:cs="Calibri"/>
          <w:b/>
          <w:color w:val="1F497D"/>
          <w:sz w:val="32"/>
        </w:rPr>
        <w:t>Anmeldeformular</w:t>
      </w:r>
      <w:r w:rsidR="00913AD7">
        <w:rPr>
          <w:rFonts w:ascii="Calibri" w:hAnsi="Calibri" w:cs="Calibri"/>
          <w:b/>
          <w:color w:val="1F497D"/>
          <w:sz w:val="32"/>
        </w:rPr>
        <w:t xml:space="preserve"> </w:t>
      </w:r>
      <w:r w:rsidR="000B289B">
        <w:rPr>
          <w:rFonts w:ascii="Calibri" w:hAnsi="Calibri" w:cs="Calibri"/>
          <w:b/>
          <w:color w:val="1F497D"/>
          <w:sz w:val="32"/>
        </w:rPr>
        <w:t>Weiterbildungskurse</w:t>
      </w:r>
    </w:p>
    <w:p w14:paraId="762998C1" w14:textId="77777777" w:rsidR="00A52CDF" w:rsidRPr="001B4667" w:rsidRDefault="00A52CDF" w:rsidP="00036ACA">
      <w:pPr>
        <w:rPr>
          <w:rFonts w:ascii="Calibri Light" w:hAnsi="Calibri Light" w:cs="Calibri Light"/>
          <w:b/>
          <w:bCs/>
          <w:i/>
          <w:iCs/>
          <w:sz w:val="14"/>
          <w:szCs w:val="14"/>
          <w:lang w:val="de-CH"/>
        </w:rPr>
      </w:pPr>
    </w:p>
    <w:p w14:paraId="4EBA485C" w14:textId="3B038D19" w:rsidR="00F760F1" w:rsidRDefault="00F760F1" w:rsidP="00F760F1">
      <w:pPr>
        <w:spacing w:before="60" w:after="120"/>
        <w:rPr>
          <w:rFonts w:ascii="Calibri" w:hAnsi="Calibri" w:cs="Calibri"/>
          <w:b/>
          <w:color w:val="000000"/>
          <w:spacing w:val="1"/>
          <w:sz w:val="22"/>
          <w:szCs w:val="22"/>
        </w:rPr>
      </w:pPr>
      <w:r>
        <w:rPr>
          <w:rFonts w:ascii="Calibri" w:hAnsi="Calibri" w:cs="Calibri"/>
          <w:b/>
          <w:color w:val="000000"/>
          <w:spacing w:val="1"/>
          <w:sz w:val="22"/>
          <w:szCs w:val="22"/>
        </w:rPr>
        <w:t xml:space="preserve">Weiterbildungen für </w:t>
      </w:r>
      <w:r w:rsidRPr="00F760F1">
        <w:rPr>
          <w:rFonts w:ascii="Calibri" w:hAnsi="Calibri" w:cs="Calibri"/>
          <w:b/>
          <w:color w:val="000000"/>
          <w:spacing w:val="1"/>
          <w:sz w:val="22"/>
          <w:szCs w:val="22"/>
        </w:rPr>
        <w:t>Kunsttherapeut</w:t>
      </w:r>
      <w:r>
        <w:rPr>
          <w:rFonts w:ascii="Calibri" w:hAnsi="Calibri" w:cs="Calibri"/>
          <w:b/>
          <w:color w:val="000000"/>
          <w:spacing w:val="1"/>
          <w:sz w:val="22"/>
          <w:szCs w:val="22"/>
        </w:rPr>
        <w:t>:i</w:t>
      </w:r>
      <w:r w:rsidRPr="00F760F1">
        <w:rPr>
          <w:rFonts w:ascii="Calibri" w:hAnsi="Calibri" w:cs="Calibri"/>
          <w:b/>
          <w:color w:val="000000"/>
          <w:spacing w:val="1"/>
          <w:sz w:val="22"/>
          <w:szCs w:val="22"/>
        </w:rPr>
        <w:t>nnen, Fachrichtung Gestaltungs- und Maltherapie</w:t>
      </w:r>
    </w:p>
    <w:p w14:paraId="0B2944C2" w14:textId="77777777" w:rsidR="00972F26" w:rsidRPr="001B4667" w:rsidRDefault="00972F26" w:rsidP="00F760F1">
      <w:pPr>
        <w:spacing w:before="60" w:after="120"/>
        <w:rPr>
          <w:rFonts w:ascii="Calibri" w:hAnsi="Calibri" w:cs="Calibri"/>
          <w:b/>
          <w:color w:val="000000"/>
          <w:spacing w:val="1"/>
          <w:sz w:val="2"/>
          <w:szCs w:val="2"/>
        </w:rPr>
      </w:pPr>
    </w:p>
    <w:tbl>
      <w:tblPr>
        <w:tblStyle w:val="Tabellenraster"/>
        <w:tblW w:w="93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7590"/>
      </w:tblGrid>
      <w:tr w:rsidR="00F760F1" w:rsidRPr="002677B8" w14:paraId="4FD54AB4" w14:textId="77777777" w:rsidTr="00295B19">
        <w:trPr>
          <w:trHeight w:hRule="exact" w:val="416"/>
        </w:trPr>
        <w:tc>
          <w:tcPr>
            <w:tcW w:w="1731" w:type="dxa"/>
            <w:tcBorders>
              <w:top w:val="single" w:sz="36" w:space="0" w:color="FFFFFF" w:themeColor="background1"/>
            </w:tcBorders>
            <w:vAlign w:val="bottom"/>
          </w:tcPr>
          <w:p w14:paraId="1F7CE9D1"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Name, Vorname</w:t>
            </w:r>
          </w:p>
        </w:tc>
        <w:tc>
          <w:tcPr>
            <w:tcW w:w="7590" w:type="dxa"/>
            <w:tcBorders>
              <w:top w:val="single" w:sz="36" w:space="0" w:color="FFFFFF" w:themeColor="background1"/>
              <w:bottom w:val="single" w:sz="36" w:space="0" w:color="FFFFFF" w:themeColor="background1"/>
            </w:tcBorders>
            <w:shd w:val="clear" w:color="auto" w:fill="E7E6E6" w:themeFill="background2"/>
            <w:vAlign w:val="bottom"/>
          </w:tcPr>
          <w:p w14:paraId="1622CB13"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1"/>
                  <w:enabled/>
                  <w:calcOnExit w:val="0"/>
                  <w:textInput/>
                </w:ffData>
              </w:fldChar>
            </w:r>
            <w:bookmarkStart w:id="5" w:name="Text1"/>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5"/>
          </w:p>
        </w:tc>
      </w:tr>
      <w:tr w:rsidR="00F760F1" w:rsidRPr="002677B8" w14:paraId="177FAAAC" w14:textId="77777777" w:rsidTr="00295B19">
        <w:trPr>
          <w:trHeight w:hRule="exact" w:val="416"/>
        </w:trPr>
        <w:tc>
          <w:tcPr>
            <w:tcW w:w="1731" w:type="dxa"/>
            <w:vAlign w:val="bottom"/>
          </w:tcPr>
          <w:p w14:paraId="449FBB13"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Strasse</w:t>
            </w:r>
          </w:p>
        </w:tc>
        <w:tc>
          <w:tcPr>
            <w:tcW w:w="7590" w:type="dxa"/>
            <w:tcBorders>
              <w:top w:val="single" w:sz="36" w:space="0" w:color="FFFFFF" w:themeColor="background1"/>
              <w:bottom w:val="single" w:sz="36" w:space="0" w:color="FFFFFF" w:themeColor="background1"/>
            </w:tcBorders>
            <w:shd w:val="clear" w:color="auto" w:fill="E7E6E6" w:themeFill="background2"/>
            <w:vAlign w:val="bottom"/>
          </w:tcPr>
          <w:p w14:paraId="3ED8A005"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2"/>
                  <w:enabled/>
                  <w:calcOnExit w:val="0"/>
                  <w:textInput/>
                </w:ffData>
              </w:fldChar>
            </w:r>
            <w:bookmarkStart w:id="6" w:name="Text2"/>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6"/>
          </w:p>
        </w:tc>
      </w:tr>
      <w:tr w:rsidR="00F760F1" w:rsidRPr="002677B8" w14:paraId="66907353" w14:textId="77777777" w:rsidTr="00295B19">
        <w:trPr>
          <w:trHeight w:hRule="exact" w:val="416"/>
        </w:trPr>
        <w:tc>
          <w:tcPr>
            <w:tcW w:w="1731" w:type="dxa"/>
            <w:vAlign w:val="bottom"/>
          </w:tcPr>
          <w:p w14:paraId="17C34D92"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PLZ/Ort</w:t>
            </w:r>
          </w:p>
        </w:tc>
        <w:tc>
          <w:tcPr>
            <w:tcW w:w="7590" w:type="dxa"/>
            <w:tcBorders>
              <w:top w:val="single" w:sz="36" w:space="0" w:color="FFFFFF" w:themeColor="background1"/>
              <w:bottom w:val="single" w:sz="36" w:space="0" w:color="FFFFFF" w:themeColor="background1"/>
            </w:tcBorders>
            <w:shd w:val="clear" w:color="auto" w:fill="E7E6E6" w:themeFill="background2"/>
            <w:vAlign w:val="bottom"/>
          </w:tcPr>
          <w:p w14:paraId="3A839FA6"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3"/>
                  <w:enabled/>
                  <w:calcOnExit w:val="0"/>
                  <w:textInput/>
                </w:ffData>
              </w:fldChar>
            </w:r>
            <w:bookmarkStart w:id="7" w:name="Text3"/>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7"/>
          </w:p>
        </w:tc>
      </w:tr>
      <w:tr w:rsidR="00F760F1" w:rsidRPr="002677B8" w14:paraId="6A368AC2" w14:textId="77777777" w:rsidTr="00295B19">
        <w:trPr>
          <w:trHeight w:hRule="exact" w:val="416"/>
        </w:trPr>
        <w:tc>
          <w:tcPr>
            <w:tcW w:w="1731" w:type="dxa"/>
            <w:vAlign w:val="bottom"/>
          </w:tcPr>
          <w:p w14:paraId="4EA5370E"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E-Mail</w:t>
            </w:r>
          </w:p>
        </w:tc>
        <w:tc>
          <w:tcPr>
            <w:tcW w:w="7590" w:type="dxa"/>
            <w:tcBorders>
              <w:top w:val="single" w:sz="36" w:space="0" w:color="FFFFFF" w:themeColor="background1"/>
              <w:bottom w:val="single" w:sz="36" w:space="0" w:color="FFFFFF" w:themeColor="background1"/>
            </w:tcBorders>
            <w:shd w:val="clear" w:color="auto" w:fill="E7E6E6" w:themeFill="background2"/>
            <w:vAlign w:val="bottom"/>
          </w:tcPr>
          <w:p w14:paraId="333DF040"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4"/>
                  <w:enabled/>
                  <w:calcOnExit w:val="0"/>
                  <w:textInput/>
                </w:ffData>
              </w:fldChar>
            </w:r>
            <w:bookmarkStart w:id="8" w:name="Text4"/>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8"/>
          </w:p>
        </w:tc>
      </w:tr>
      <w:tr w:rsidR="00F760F1" w:rsidRPr="002677B8" w14:paraId="1A37FCA1" w14:textId="77777777" w:rsidTr="00295B19">
        <w:trPr>
          <w:trHeight w:hRule="exact" w:val="416"/>
        </w:trPr>
        <w:tc>
          <w:tcPr>
            <w:tcW w:w="1731" w:type="dxa"/>
            <w:vAlign w:val="bottom"/>
          </w:tcPr>
          <w:p w14:paraId="49762791"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Telefon</w:t>
            </w:r>
          </w:p>
        </w:tc>
        <w:tc>
          <w:tcPr>
            <w:tcW w:w="7590" w:type="dxa"/>
            <w:tcBorders>
              <w:top w:val="single" w:sz="36" w:space="0" w:color="FFFFFF" w:themeColor="background1"/>
              <w:bottom w:val="single" w:sz="36" w:space="0" w:color="FFFFFF" w:themeColor="background1"/>
            </w:tcBorders>
            <w:shd w:val="clear" w:color="auto" w:fill="E7E6E6" w:themeFill="background2"/>
            <w:vAlign w:val="bottom"/>
          </w:tcPr>
          <w:p w14:paraId="54D8BF84"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5"/>
                  <w:enabled/>
                  <w:calcOnExit w:val="0"/>
                  <w:textInput/>
                </w:ffData>
              </w:fldChar>
            </w:r>
            <w:bookmarkStart w:id="9" w:name="Text5"/>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9"/>
          </w:p>
        </w:tc>
      </w:tr>
      <w:tr w:rsidR="00F760F1" w:rsidRPr="002677B8" w14:paraId="2CD6C577" w14:textId="77777777" w:rsidTr="00295B19">
        <w:trPr>
          <w:trHeight w:hRule="exact" w:val="416"/>
        </w:trPr>
        <w:tc>
          <w:tcPr>
            <w:tcW w:w="1731" w:type="dxa"/>
            <w:vAlign w:val="bottom"/>
          </w:tcPr>
          <w:p w14:paraId="70E35F83" w14:textId="77777777" w:rsidR="00F760F1" w:rsidRPr="002677B8" w:rsidRDefault="00F760F1" w:rsidP="00357F62">
            <w:pPr>
              <w:pStyle w:val="KeinAbsatzformat"/>
              <w:rPr>
                <w:rFonts w:ascii="Calibri" w:hAnsi="Calibri" w:cs="Calibri"/>
                <w:spacing w:val="1"/>
                <w:sz w:val="20"/>
                <w:szCs w:val="20"/>
                <w:lang w:val="de-CH"/>
              </w:rPr>
            </w:pPr>
            <w:r w:rsidRPr="002677B8">
              <w:rPr>
                <w:rFonts w:ascii="Calibri" w:hAnsi="Calibri" w:cs="Calibri"/>
                <w:spacing w:val="1"/>
                <w:sz w:val="20"/>
                <w:szCs w:val="20"/>
                <w:lang w:val="de-CH"/>
              </w:rPr>
              <w:t>Bemerkungen</w:t>
            </w:r>
          </w:p>
        </w:tc>
        <w:tc>
          <w:tcPr>
            <w:tcW w:w="7590" w:type="dxa"/>
            <w:tcBorders>
              <w:top w:val="single" w:sz="36" w:space="0" w:color="FFFFFF" w:themeColor="background1"/>
              <w:bottom w:val="single" w:sz="36" w:space="0" w:color="FFFFFF" w:themeColor="background1"/>
            </w:tcBorders>
            <w:shd w:val="clear" w:color="auto" w:fill="E7E6E6" w:themeFill="background2"/>
            <w:vAlign w:val="bottom"/>
          </w:tcPr>
          <w:p w14:paraId="5DD4192D" w14:textId="77777777" w:rsidR="00F760F1" w:rsidRPr="002677B8" w:rsidRDefault="00F760F1" w:rsidP="00357F62">
            <w:pPr>
              <w:pStyle w:val="KeinAbsatzformat"/>
              <w:rPr>
                <w:rFonts w:ascii="Calibri" w:hAnsi="Calibri" w:cs="Calibri"/>
                <w:spacing w:val="1"/>
                <w:sz w:val="20"/>
                <w:szCs w:val="20"/>
                <w:lang w:val="de-CH"/>
              </w:rPr>
            </w:pPr>
            <w:r>
              <w:rPr>
                <w:rFonts w:ascii="Calibri" w:hAnsi="Calibri" w:cs="Calibri"/>
                <w:spacing w:val="1"/>
                <w:sz w:val="20"/>
                <w:szCs w:val="20"/>
                <w:lang w:val="de-CH"/>
              </w:rPr>
              <w:fldChar w:fldCharType="begin">
                <w:ffData>
                  <w:name w:val="Text6"/>
                  <w:enabled/>
                  <w:calcOnExit w:val="0"/>
                  <w:textInput/>
                </w:ffData>
              </w:fldChar>
            </w:r>
            <w:bookmarkStart w:id="10" w:name="Text6"/>
            <w:r>
              <w:rPr>
                <w:rFonts w:ascii="Calibri" w:hAnsi="Calibri" w:cs="Calibri"/>
                <w:spacing w:val="1"/>
                <w:sz w:val="20"/>
                <w:szCs w:val="20"/>
                <w:lang w:val="de-CH"/>
              </w:rPr>
              <w:instrText xml:space="preserve"> FORMTEXT </w:instrText>
            </w:r>
            <w:r>
              <w:rPr>
                <w:rFonts w:ascii="Calibri" w:hAnsi="Calibri" w:cs="Calibri"/>
                <w:spacing w:val="1"/>
                <w:sz w:val="20"/>
                <w:szCs w:val="20"/>
                <w:lang w:val="de-CH"/>
              </w:rPr>
            </w:r>
            <w:r>
              <w:rPr>
                <w:rFonts w:ascii="Calibri" w:hAnsi="Calibri" w:cs="Calibri"/>
                <w:spacing w:val="1"/>
                <w:sz w:val="20"/>
                <w:szCs w:val="20"/>
                <w:lang w:val="de-CH"/>
              </w:rPr>
              <w:fldChar w:fldCharType="separate"/>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noProof/>
                <w:spacing w:val="1"/>
                <w:sz w:val="20"/>
                <w:szCs w:val="20"/>
                <w:lang w:val="de-CH"/>
              </w:rPr>
              <w:t> </w:t>
            </w:r>
            <w:r>
              <w:rPr>
                <w:rFonts w:ascii="Calibri" w:hAnsi="Calibri" w:cs="Calibri"/>
                <w:spacing w:val="1"/>
                <w:sz w:val="20"/>
                <w:szCs w:val="20"/>
                <w:lang w:val="de-CH"/>
              </w:rPr>
              <w:fldChar w:fldCharType="end"/>
            </w:r>
            <w:bookmarkEnd w:id="10"/>
          </w:p>
        </w:tc>
      </w:tr>
    </w:tbl>
    <w:p w14:paraId="4A6808E8" w14:textId="77777777" w:rsidR="00A65EDF" w:rsidRPr="00EA6A87" w:rsidRDefault="00A65EDF" w:rsidP="00F760F1">
      <w:pPr>
        <w:widowControl w:val="0"/>
        <w:autoSpaceDE w:val="0"/>
        <w:autoSpaceDN w:val="0"/>
        <w:adjustRightInd w:val="0"/>
        <w:spacing w:line="288" w:lineRule="auto"/>
        <w:textAlignment w:val="center"/>
        <w:rPr>
          <w:rFonts w:ascii="Calibri" w:hAnsi="Calibri" w:cs="Calibri"/>
          <w:color w:val="000000"/>
          <w:spacing w:val="1"/>
          <w:sz w:val="15"/>
          <w:szCs w:val="15"/>
        </w:rPr>
      </w:pPr>
    </w:p>
    <w:p w14:paraId="4923DD1D" w14:textId="18EEC6D4" w:rsidR="00A65EDF" w:rsidRPr="001B4667" w:rsidRDefault="00F760F1" w:rsidP="00F760F1">
      <w:pPr>
        <w:spacing w:after="60"/>
        <w:rPr>
          <w:rFonts w:ascii="Calibri" w:hAnsi="Calibri" w:cs="Calibri"/>
          <w:color w:val="000000"/>
          <w:spacing w:val="1"/>
          <w:sz w:val="20"/>
          <w:szCs w:val="20"/>
        </w:rPr>
      </w:pPr>
      <w:r w:rsidRPr="00EA6A87">
        <w:rPr>
          <w:rFonts w:ascii="Calibri" w:hAnsi="Calibri" w:cs="Calibri"/>
          <w:b/>
          <w:color w:val="1F497D"/>
          <w:sz w:val="20"/>
          <w:szCs w:val="20"/>
        </w:rPr>
        <w:t>Verbindliche Anmeldung für</w:t>
      </w: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1E71061C" w14:textId="77777777" w:rsidTr="00357F62">
        <w:tc>
          <w:tcPr>
            <w:tcW w:w="1352" w:type="dxa"/>
            <w:vAlign w:val="bottom"/>
          </w:tcPr>
          <w:p w14:paraId="18D19F3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1. Kursdatum</w:t>
            </w:r>
          </w:p>
        </w:tc>
        <w:tc>
          <w:tcPr>
            <w:tcW w:w="1985" w:type="dxa"/>
            <w:tcBorders>
              <w:bottom w:val="dotted" w:sz="4" w:space="0" w:color="auto"/>
            </w:tcBorders>
            <w:vAlign w:val="bottom"/>
          </w:tcPr>
          <w:p w14:paraId="3CD6967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7"/>
                  <w:enabled/>
                  <w:calcOnExit w:val="0"/>
                  <w:textInput/>
                </w:ffData>
              </w:fldChar>
            </w:r>
            <w:bookmarkStart w:id="11" w:name="Text7"/>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1"/>
          </w:p>
        </w:tc>
        <w:tc>
          <w:tcPr>
            <w:tcW w:w="283" w:type="dxa"/>
          </w:tcPr>
          <w:p w14:paraId="0F56382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79B423F9"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bookmarkStart w:id="12" w:name="_Hlk99573180"/>
        <w:tc>
          <w:tcPr>
            <w:tcW w:w="5195" w:type="dxa"/>
            <w:tcBorders>
              <w:bottom w:val="dotted" w:sz="4" w:space="0" w:color="auto"/>
            </w:tcBorders>
          </w:tcPr>
          <w:p w14:paraId="0ED50D6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6"/>
                  <w:enabled/>
                  <w:calcOnExit w:val="0"/>
                  <w:textInput/>
                </w:ffData>
              </w:fldChar>
            </w:r>
            <w:bookmarkStart w:id="13" w:name="Text16"/>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2"/>
            <w:bookmarkEnd w:id="13"/>
          </w:p>
        </w:tc>
      </w:tr>
    </w:tbl>
    <w:p w14:paraId="71042F25"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7BD10361" w14:textId="77777777" w:rsidTr="00357F62">
        <w:tc>
          <w:tcPr>
            <w:tcW w:w="1352" w:type="dxa"/>
            <w:vAlign w:val="bottom"/>
          </w:tcPr>
          <w:p w14:paraId="48918984"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2. Kursdatum</w:t>
            </w:r>
          </w:p>
        </w:tc>
        <w:tc>
          <w:tcPr>
            <w:tcW w:w="1985" w:type="dxa"/>
            <w:tcBorders>
              <w:bottom w:val="dotted" w:sz="4" w:space="0" w:color="auto"/>
            </w:tcBorders>
            <w:vAlign w:val="bottom"/>
          </w:tcPr>
          <w:p w14:paraId="12555629"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8"/>
                  <w:enabled/>
                  <w:calcOnExit w:val="0"/>
                  <w:textInput/>
                </w:ffData>
              </w:fldChar>
            </w:r>
            <w:bookmarkStart w:id="14" w:name="Text8"/>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4"/>
          </w:p>
        </w:tc>
        <w:tc>
          <w:tcPr>
            <w:tcW w:w="283" w:type="dxa"/>
          </w:tcPr>
          <w:p w14:paraId="6ED7282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4F2B4D88"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4B4A48A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7"/>
                  <w:enabled/>
                  <w:calcOnExit w:val="0"/>
                  <w:textInput/>
                </w:ffData>
              </w:fldChar>
            </w:r>
            <w:bookmarkStart w:id="15" w:name="Text17"/>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5"/>
          </w:p>
        </w:tc>
      </w:tr>
    </w:tbl>
    <w:p w14:paraId="1C7B979A" w14:textId="77777777" w:rsidR="00F760F1" w:rsidRPr="00E5454F"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59D1F3C7" w14:textId="77777777" w:rsidTr="00357F62">
        <w:tc>
          <w:tcPr>
            <w:tcW w:w="1352" w:type="dxa"/>
            <w:vAlign w:val="bottom"/>
          </w:tcPr>
          <w:p w14:paraId="4C73B00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3. Kursdatum</w:t>
            </w:r>
          </w:p>
        </w:tc>
        <w:tc>
          <w:tcPr>
            <w:tcW w:w="1985" w:type="dxa"/>
            <w:tcBorders>
              <w:bottom w:val="dotted" w:sz="4" w:space="0" w:color="auto"/>
            </w:tcBorders>
            <w:vAlign w:val="bottom"/>
          </w:tcPr>
          <w:p w14:paraId="0D36035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9"/>
                  <w:enabled/>
                  <w:calcOnExit w:val="0"/>
                  <w:textInput/>
                </w:ffData>
              </w:fldChar>
            </w:r>
            <w:bookmarkStart w:id="16" w:name="Text9"/>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6"/>
          </w:p>
        </w:tc>
        <w:tc>
          <w:tcPr>
            <w:tcW w:w="283" w:type="dxa"/>
          </w:tcPr>
          <w:p w14:paraId="6C2C17C5"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7298CC9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6AEE7A2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8"/>
                  <w:enabled/>
                  <w:calcOnExit w:val="0"/>
                  <w:textInput/>
                </w:ffData>
              </w:fldChar>
            </w:r>
            <w:bookmarkStart w:id="17" w:name="Text18"/>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7"/>
          </w:p>
        </w:tc>
      </w:tr>
    </w:tbl>
    <w:p w14:paraId="6681F4A1"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4A5869A8" w14:textId="77777777" w:rsidTr="00357F62">
        <w:tc>
          <w:tcPr>
            <w:tcW w:w="1352" w:type="dxa"/>
            <w:vAlign w:val="bottom"/>
          </w:tcPr>
          <w:p w14:paraId="2292AE7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4. Kursdatum</w:t>
            </w:r>
          </w:p>
        </w:tc>
        <w:tc>
          <w:tcPr>
            <w:tcW w:w="1985" w:type="dxa"/>
            <w:tcBorders>
              <w:bottom w:val="dotted" w:sz="4" w:space="0" w:color="auto"/>
            </w:tcBorders>
            <w:vAlign w:val="bottom"/>
          </w:tcPr>
          <w:p w14:paraId="703AD26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0"/>
                  <w:enabled/>
                  <w:calcOnExit w:val="0"/>
                  <w:textInput/>
                </w:ffData>
              </w:fldChar>
            </w:r>
            <w:bookmarkStart w:id="18" w:name="Text10"/>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8"/>
          </w:p>
        </w:tc>
        <w:tc>
          <w:tcPr>
            <w:tcW w:w="283" w:type="dxa"/>
          </w:tcPr>
          <w:p w14:paraId="1BA5CF5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430F4ED6"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3D503D9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9"/>
                  <w:enabled/>
                  <w:calcOnExit w:val="0"/>
                  <w:textInput/>
                </w:ffData>
              </w:fldChar>
            </w:r>
            <w:bookmarkStart w:id="19" w:name="Text19"/>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19"/>
          </w:p>
        </w:tc>
      </w:tr>
    </w:tbl>
    <w:p w14:paraId="3CDA1FA8" w14:textId="77777777" w:rsidR="00F760F1" w:rsidRPr="00577A92"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016B27DA" w14:textId="77777777" w:rsidTr="00357F62">
        <w:tc>
          <w:tcPr>
            <w:tcW w:w="1352" w:type="dxa"/>
            <w:vAlign w:val="bottom"/>
          </w:tcPr>
          <w:p w14:paraId="16FD50C4"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5. Kursdatum</w:t>
            </w:r>
          </w:p>
        </w:tc>
        <w:tc>
          <w:tcPr>
            <w:tcW w:w="1985" w:type="dxa"/>
            <w:tcBorders>
              <w:bottom w:val="dotted" w:sz="4" w:space="0" w:color="auto"/>
            </w:tcBorders>
            <w:vAlign w:val="bottom"/>
          </w:tcPr>
          <w:p w14:paraId="0F1035CA"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1"/>
                  <w:enabled/>
                  <w:calcOnExit w:val="0"/>
                  <w:textInput/>
                </w:ffData>
              </w:fldChar>
            </w:r>
            <w:bookmarkStart w:id="20" w:name="Text11"/>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0"/>
          </w:p>
        </w:tc>
        <w:tc>
          <w:tcPr>
            <w:tcW w:w="283" w:type="dxa"/>
          </w:tcPr>
          <w:p w14:paraId="7BEC3DE7"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310FB79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4303BCB4"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0"/>
                  <w:enabled/>
                  <w:calcOnExit w:val="0"/>
                  <w:textInput/>
                </w:ffData>
              </w:fldChar>
            </w:r>
            <w:bookmarkStart w:id="21" w:name="Text20"/>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1"/>
          </w:p>
        </w:tc>
      </w:tr>
    </w:tbl>
    <w:p w14:paraId="06E47D3D"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485D1359" w14:textId="77777777" w:rsidTr="00357F62">
        <w:tc>
          <w:tcPr>
            <w:tcW w:w="1352" w:type="dxa"/>
            <w:vAlign w:val="bottom"/>
          </w:tcPr>
          <w:p w14:paraId="06A532A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6. Kursdatum</w:t>
            </w:r>
          </w:p>
        </w:tc>
        <w:tc>
          <w:tcPr>
            <w:tcW w:w="1985" w:type="dxa"/>
            <w:tcBorders>
              <w:bottom w:val="dotted" w:sz="4" w:space="0" w:color="auto"/>
            </w:tcBorders>
            <w:vAlign w:val="bottom"/>
          </w:tcPr>
          <w:p w14:paraId="0A940293"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2"/>
                  <w:enabled/>
                  <w:calcOnExit w:val="0"/>
                  <w:textInput/>
                </w:ffData>
              </w:fldChar>
            </w:r>
            <w:bookmarkStart w:id="22" w:name="Text12"/>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2"/>
          </w:p>
        </w:tc>
        <w:tc>
          <w:tcPr>
            <w:tcW w:w="283" w:type="dxa"/>
          </w:tcPr>
          <w:p w14:paraId="6B33867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32B9BF16"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1AE46E0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1"/>
                  <w:enabled/>
                  <w:calcOnExit w:val="0"/>
                  <w:textInput/>
                </w:ffData>
              </w:fldChar>
            </w:r>
            <w:bookmarkStart w:id="23" w:name="Text21"/>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3"/>
          </w:p>
        </w:tc>
      </w:tr>
    </w:tbl>
    <w:p w14:paraId="35BC2841" w14:textId="77777777" w:rsidR="00F760F1" w:rsidRPr="00577A92"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765F0EA0" w14:textId="77777777" w:rsidTr="00357F62">
        <w:tc>
          <w:tcPr>
            <w:tcW w:w="1352" w:type="dxa"/>
            <w:vAlign w:val="bottom"/>
          </w:tcPr>
          <w:p w14:paraId="0E61272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bookmarkStart w:id="24" w:name="_Hlk86080644"/>
            <w:r>
              <w:rPr>
                <w:rFonts w:ascii="Calibri" w:hAnsi="Calibri" w:cs="Calibri"/>
                <w:color w:val="000000"/>
                <w:spacing w:val="1"/>
                <w:sz w:val="20"/>
                <w:szCs w:val="20"/>
              </w:rPr>
              <w:t>7. Kursdatum</w:t>
            </w:r>
          </w:p>
        </w:tc>
        <w:tc>
          <w:tcPr>
            <w:tcW w:w="1985" w:type="dxa"/>
            <w:tcBorders>
              <w:bottom w:val="dotted" w:sz="4" w:space="0" w:color="auto"/>
            </w:tcBorders>
            <w:vAlign w:val="bottom"/>
          </w:tcPr>
          <w:p w14:paraId="4028897E"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3"/>
                  <w:enabled/>
                  <w:calcOnExit w:val="0"/>
                  <w:textInput/>
                </w:ffData>
              </w:fldChar>
            </w:r>
            <w:bookmarkStart w:id="25" w:name="Text13"/>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5"/>
          </w:p>
        </w:tc>
        <w:tc>
          <w:tcPr>
            <w:tcW w:w="283" w:type="dxa"/>
          </w:tcPr>
          <w:p w14:paraId="6E2F7DB0"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2EF5BDC1"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247D4F7C"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2"/>
                  <w:enabled/>
                  <w:calcOnExit w:val="0"/>
                  <w:textInput/>
                </w:ffData>
              </w:fldChar>
            </w:r>
            <w:bookmarkStart w:id="26" w:name="Text22"/>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6"/>
          </w:p>
        </w:tc>
      </w:tr>
    </w:tbl>
    <w:p w14:paraId="37C11460" w14:textId="77777777" w:rsidR="00F760F1" w:rsidRPr="00E5454F" w:rsidRDefault="00F760F1" w:rsidP="00F760F1">
      <w:pPr>
        <w:widowControl w:val="0"/>
        <w:tabs>
          <w:tab w:val="left" w:pos="1276"/>
        </w:tabs>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255CABB3" w14:textId="77777777" w:rsidTr="00357F62">
        <w:tc>
          <w:tcPr>
            <w:tcW w:w="1352" w:type="dxa"/>
            <w:vAlign w:val="bottom"/>
          </w:tcPr>
          <w:p w14:paraId="05377148"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bookmarkStart w:id="27" w:name="_Hlk86081001"/>
            <w:r>
              <w:rPr>
                <w:rFonts w:ascii="Calibri" w:hAnsi="Calibri" w:cs="Calibri"/>
                <w:color w:val="000000"/>
                <w:spacing w:val="1"/>
                <w:sz w:val="20"/>
                <w:szCs w:val="20"/>
              </w:rPr>
              <w:t>8. Kursdatum</w:t>
            </w:r>
          </w:p>
        </w:tc>
        <w:tc>
          <w:tcPr>
            <w:tcW w:w="1985" w:type="dxa"/>
            <w:tcBorders>
              <w:bottom w:val="dotted" w:sz="4" w:space="0" w:color="auto"/>
            </w:tcBorders>
            <w:vAlign w:val="bottom"/>
          </w:tcPr>
          <w:p w14:paraId="3B0198CB"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4"/>
                  <w:enabled/>
                  <w:calcOnExit w:val="0"/>
                  <w:textInput/>
                </w:ffData>
              </w:fldChar>
            </w:r>
            <w:bookmarkStart w:id="28" w:name="Text14"/>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8"/>
          </w:p>
        </w:tc>
        <w:tc>
          <w:tcPr>
            <w:tcW w:w="283" w:type="dxa"/>
          </w:tcPr>
          <w:p w14:paraId="474F8215"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503E2D67"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7C60B715"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3"/>
                  <w:enabled/>
                  <w:calcOnExit w:val="0"/>
                  <w:textInput/>
                </w:ffData>
              </w:fldChar>
            </w:r>
            <w:bookmarkStart w:id="29" w:name="Text23"/>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29"/>
          </w:p>
        </w:tc>
      </w:tr>
      <w:bookmarkEnd w:id="24"/>
      <w:bookmarkEnd w:id="27"/>
    </w:tbl>
    <w:p w14:paraId="6F33AA4C" w14:textId="77777777" w:rsidR="00F760F1"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835"/>
        <w:gridCol w:w="276"/>
        <w:gridCol w:w="1042"/>
        <w:gridCol w:w="4665"/>
      </w:tblGrid>
      <w:tr w:rsidR="00F760F1" w:rsidRPr="00EA6A87" w:rsidDel="00AD765A" w14:paraId="18CDBA78" w14:textId="77777777" w:rsidTr="00357F62">
        <w:tc>
          <w:tcPr>
            <w:tcW w:w="1352" w:type="dxa"/>
            <w:vAlign w:val="bottom"/>
          </w:tcPr>
          <w:p w14:paraId="2C190F43"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9. Kursdatum</w:t>
            </w:r>
          </w:p>
        </w:tc>
        <w:tc>
          <w:tcPr>
            <w:tcW w:w="1985" w:type="dxa"/>
            <w:tcBorders>
              <w:bottom w:val="dotted" w:sz="4" w:space="0" w:color="auto"/>
            </w:tcBorders>
            <w:vAlign w:val="bottom"/>
          </w:tcPr>
          <w:p w14:paraId="586B354F"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14"/>
                  <w:enabled/>
                  <w:calcOnExit w:val="0"/>
                  <w:textInput/>
                </w:ffData>
              </w:fldChar>
            </w:r>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p>
        </w:tc>
        <w:tc>
          <w:tcPr>
            <w:tcW w:w="283" w:type="dxa"/>
          </w:tcPr>
          <w:p w14:paraId="23E90BD7"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p>
        </w:tc>
        <w:tc>
          <w:tcPr>
            <w:tcW w:w="1042" w:type="dxa"/>
          </w:tcPr>
          <w:p w14:paraId="3E77FF69"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t>Kursname</w:t>
            </w:r>
          </w:p>
        </w:tc>
        <w:tc>
          <w:tcPr>
            <w:tcW w:w="5195" w:type="dxa"/>
            <w:tcBorders>
              <w:bottom w:val="dotted" w:sz="4" w:space="0" w:color="auto"/>
            </w:tcBorders>
          </w:tcPr>
          <w:p w14:paraId="1C8E43DA"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3"/>
                  <w:enabled/>
                  <w:calcOnExit w:val="0"/>
                  <w:textInput/>
                </w:ffData>
              </w:fldChar>
            </w:r>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p>
        </w:tc>
      </w:tr>
    </w:tbl>
    <w:p w14:paraId="277750E2" w14:textId="77777777" w:rsidR="00F760F1" w:rsidRPr="00C605CE" w:rsidRDefault="00F760F1" w:rsidP="00F760F1">
      <w:pPr>
        <w:widowControl w:val="0"/>
        <w:autoSpaceDE w:val="0"/>
        <w:autoSpaceDN w:val="0"/>
        <w:adjustRightInd w:val="0"/>
        <w:spacing w:line="288" w:lineRule="auto"/>
        <w:textAlignment w:val="center"/>
        <w:rPr>
          <w:rFonts w:ascii="Calibri" w:hAnsi="Calibri" w:cs="Calibri"/>
          <w:color w:val="000000"/>
          <w:spacing w:val="1"/>
          <w:sz w:val="10"/>
          <w:szCs w:val="10"/>
        </w:rPr>
      </w:pPr>
    </w:p>
    <w:p w14:paraId="25B02F41" w14:textId="77777777" w:rsidR="00F760F1" w:rsidRDefault="00F760F1" w:rsidP="00F760F1">
      <w:pPr>
        <w:widowControl w:val="0"/>
        <w:autoSpaceDE w:val="0"/>
        <w:autoSpaceDN w:val="0"/>
        <w:adjustRightInd w:val="0"/>
        <w:spacing w:line="288" w:lineRule="auto"/>
        <w:textAlignment w:val="center"/>
        <w:rPr>
          <w:rFonts w:ascii="Calibri" w:hAnsi="Calibri" w:cs="Calibri"/>
          <w:b/>
          <w:bCs/>
          <w:i/>
          <w:iCs/>
          <w:color w:val="7030A0"/>
          <w:spacing w:val="1"/>
          <w:sz w:val="10"/>
          <w:szCs w:val="10"/>
        </w:rPr>
      </w:pPr>
      <w:bookmarkStart w:id="30" w:name="_Hlk70336606"/>
    </w:p>
    <w:p w14:paraId="26B893BC" w14:textId="77777777" w:rsidR="00F760F1" w:rsidRPr="00E3000F" w:rsidRDefault="00F760F1" w:rsidP="00F760F1">
      <w:pPr>
        <w:widowControl w:val="0"/>
        <w:autoSpaceDE w:val="0"/>
        <w:autoSpaceDN w:val="0"/>
        <w:adjustRightInd w:val="0"/>
        <w:spacing w:line="288" w:lineRule="auto"/>
        <w:textAlignment w:val="center"/>
        <w:rPr>
          <w:rFonts w:ascii="Calibri" w:hAnsi="Calibri" w:cs="Calibri"/>
          <w:b/>
          <w:bCs/>
          <w:i/>
          <w:iCs/>
          <w:color w:val="7030A0"/>
          <w:spacing w:val="1"/>
          <w:sz w:val="20"/>
          <w:szCs w:val="20"/>
        </w:rPr>
      </w:pPr>
      <w:r w:rsidRPr="00E3000F">
        <w:rPr>
          <w:rFonts w:ascii="Calibri" w:hAnsi="Calibri" w:cs="Calibri"/>
          <w:b/>
          <w:bCs/>
          <w:i/>
          <w:iCs/>
          <w:color w:val="7030A0"/>
          <w:spacing w:val="1"/>
          <w:sz w:val="20"/>
          <w:szCs w:val="20"/>
        </w:rPr>
        <w:t>Mit meiner Unterschrift akzeptiere ich die unten aufgeführten Vertragsbedingungen.</w:t>
      </w:r>
    </w:p>
    <w:tbl>
      <w:tblPr>
        <w:tblStyle w:val="Tabellenraster1"/>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2"/>
      </w:tblGrid>
      <w:tr w:rsidR="00F760F1" w:rsidRPr="00EA6A87" w:rsidDel="00AD765A" w14:paraId="78BA5ED9" w14:textId="77777777" w:rsidTr="00357F62">
        <w:tc>
          <w:tcPr>
            <w:tcW w:w="2410" w:type="dxa"/>
            <w:vAlign w:val="bottom"/>
          </w:tcPr>
          <w:p w14:paraId="120865F2"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sidRPr="00EA6A87">
              <w:rPr>
                <w:rFonts w:ascii="Calibri" w:hAnsi="Calibri" w:cs="Calibri"/>
                <w:color w:val="000000"/>
                <w:spacing w:val="1"/>
                <w:sz w:val="20"/>
                <w:szCs w:val="20"/>
              </w:rPr>
              <w:t>Ort/Datum,</w:t>
            </w:r>
            <w:r>
              <w:rPr>
                <w:rFonts w:ascii="Calibri" w:hAnsi="Calibri" w:cs="Calibri"/>
                <w:color w:val="000000"/>
                <w:spacing w:val="1"/>
                <w:sz w:val="20"/>
                <w:szCs w:val="20"/>
              </w:rPr>
              <w:t xml:space="preserve"> </w:t>
            </w:r>
            <w:r w:rsidRPr="00EA6A87">
              <w:rPr>
                <w:rFonts w:ascii="Calibri" w:hAnsi="Calibri" w:cs="Calibri"/>
                <w:color w:val="000000"/>
                <w:spacing w:val="1"/>
                <w:sz w:val="20"/>
                <w:szCs w:val="20"/>
              </w:rPr>
              <w:t>U</w:t>
            </w:r>
            <w:r w:rsidRPr="00EA6A87" w:rsidDel="00AD765A">
              <w:rPr>
                <w:rFonts w:ascii="Calibri" w:hAnsi="Calibri" w:cs="Calibri"/>
                <w:color w:val="000000"/>
                <w:spacing w:val="1"/>
                <w:sz w:val="20"/>
                <w:szCs w:val="20"/>
              </w:rPr>
              <w:t>nterschrift</w:t>
            </w:r>
          </w:p>
        </w:tc>
        <w:tc>
          <w:tcPr>
            <w:tcW w:w="5812" w:type="dxa"/>
            <w:tcBorders>
              <w:bottom w:val="dotted" w:sz="4" w:space="0" w:color="auto"/>
            </w:tcBorders>
            <w:vAlign w:val="bottom"/>
          </w:tcPr>
          <w:p w14:paraId="673BB5CD" w14:textId="77777777" w:rsidR="00F760F1" w:rsidRPr="00EA6A87" w:rsidDel="00AD765A" w:rsidRDefault="00F760F1" w:rsidP="00357F62">
            <w:pPr>
              <w:widowControl w:val="0"/>
              <w:autoSpaceDE w:val="0"/>
              <w:autoSpaceDN w:val="0"/>
              <w:adjustRightInd w:val="0"/>
              <w:spacing w:before="120" w:line="288" w:lineRule="auto"/>
              <w:textAlignment w:val="center"/>
              <w:rPr>
                <w:rFonts w:ascii="Calibri" w:hAnsi="Calibri" w:cs="Calibri"/>
                <w:color w:val="000000"/>
                <w:spacing w:val="1"/>
                <w:sz w:val="20"/>
                <w:szCs w:val="20"/>
              </w:rPr>
            </w:pPr>
            <w:r>
              <w:rPr>
                <w:rFonts w:ascii="Calibri" w:hAnsi="Calibri" w:cs="Calibri"/>
                <w:color w:val="000000"/>
                <w:spacing w:val="1"/>
                <w:sz w:val="20"/>
                <w:szCs w:val="20"/>
              </w:rPr>
              <w:fldChar w:fldCharType="begin">
                <w:ffData>
                  <w:name w:val="Text25"/>
                  <w:enabled/>
                  <w:calcOnExit w:val="0"/>
                  <w:textInput/>
                </w:ffData>
              </w:fldChar>
            </w:r>
            <w:bookmarkStart w:id="31" w:name="Text25"/>
            <w:r>
              <w:rPr>
                <w:rFonts w:ascii="Calibri" w:hAnsi="Calibri" w:cs="Calibri"/>
                <w:color w:val="000000"/>
                <w:spacing w:val="1"/>
                <w:sz w:val="20"/>
                <w:szCs w:val="20"/>
              </w:rPr>
              <w:instrText xml:space="preserve"> FORMTEXT </w:instrText>
            </w:r>
            <w:r>
              <w:rPr>
                <w:rFonts w:ascii="Calibri" w:hAnsi="Calibri" w:cs="Calibri"/>
                <w:color w:val="000000"/>
                <w:spacing w:val="1"/>
                <w:sz w:val="20"/>
                <w:szCs w:val="20"/>
              </w:rPr>
            </w:r>
            <w:r>
              <w:rPr>
                <w:rFonts w:ascii="Calibri" w:hAnsi="Calibri" w:cs="Calibri"/>
                <w:color w:val="000000"/>
                <w:spacing w:val="1"/>
                <w:sz w:val="20"/>
                <w:szCs w:val="20"/>
              </w:rPr>
              <w:fldChar w:fldCharType="separate"/>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noProof/>
                <w:color w:val="000000"/>
                <w:spacing w:val="1"/>
                <w:sz w:val="20"/>
                <w:szCs w:val="20"/>
              </w:rPr>
              <w:t> </w:t>
            </w:r>
            <w:r>
              <w:rPr>
                <w:rFonts w:ascii="Calibri" w:hAnsi="Calibri" w:cs="Calibri"/>
                <w:color w:val="000000"/>
                <w:spacing w:val="1"/>
                <w:sz w:val="20"/>
                <w:szCs w:val="20"/>
              </w:rPr>
              <w:fldChar w:fldCharType="end"/>
            </w:r>
            <w:bookmarkEnd w:id="31"/>
          </w:p>
        </w:tc>
      </w:tr>
    </w:tbl>
    <w:p w14:paraId="20D5A1D2" w14:textId="77777777" w:rsidR="00F760F1" w:rsidRPr="00B43F5D" w:rsidRDefault="00F760F1" w:rsidP="00F760F1">
      <w:pPr>
        <w:widowControl w:val="0"/>
        <w:autoSpaceDE w:val="0"/>
        <w:autoSpaceDN w:val="0"/>
        <w:adjustRightInd w:val="0"/>
        <w:spacing w:line="288" w:lineRule="auto"/>
        <w:textAlignment w:val="center"/>
        <w:rPr>
          <w:rFonts w:ascii="Calibri" w:hAnsi="Calibri" w:cs="Calibri"/>
          <w:color w:val="000000"/>
          <w:spacing w:val="1"/>
          <w:sz w:val="8"/>
          <w:szCs w:val="8"/>
        </w:rPr>
      </w:pPr>
    </w:p>
    <w:p w14:paraId="3EADB9D9" w14:textId="77777777" w:rsidR="00F760F1" w:rsidRDefault="00F760F1" w:rsidP="00F760F1">
      <w:pPr>
        <w:pBdr>
          <w:bottom w:val="single" w:sz="12" w:space="1" w:color="auto"/>
        </w:pBdr>
        <w:spacing w:line="276" w:lineRule="auto"/>
        <w:rPr>
          <w:rFonts w:ascii="Calibri" w:hAnsi="Calibri" w:cs="Calibri"/>
          <w:spacing w:val="1"/>
          <w:sz w:val="20"/>
          <w:szCs w:val="20"/>
        </w:rPr>
      </w:pPr>
      <w:r w:rsidRPr="00EA6A87">
        <w:rPr>
          <w:rFonts w:ascii="Calibri" w:hAnsi="Calibri" w:cs="Calibri"/>
          <w:b/>
          <w:bCs/>
          <w:color w:val="000000"/>
          <w:spacing w:val="1"/>
          <w:sz w:val="20"/>
          <w:szCs w:val="20"/>
        </w:rPr>
        <w:t>Anmeldung</w:t>
      </w:r>
      <w:r w:rsidRPr="00EA6A87">
        <w:rPr>
          <w:rFonts w:ascii="Calibri" w:hAnsi="Calibri" w:cs="Calibri"/>
          <w:color w:val="000000"/>
          <w:spacing w:val="1"/>
          <w:sz w:val="20"/>
          <w:szCs w:val="20"/>
        </w:rPr>
        <w:t xml:space="preserve"> bis spätestens 4 Wochen vor Beginn des jeweiligen Kurses bei:</w:t>
      </w:r>
      <w:r w:rsidRPr="00EA6A87">
        <w:rPr>
          <w:rFonts w:ascii="Calibri" w:hAnsi="Calibri" w:cs="Calibri"/>
          <w:color w:val="000000"/>
          <w:spacing w:val="1"/>
          <w:sz w:val="20"/>
          <w:szCs w:val="20"/>
        </w:rPr>
        <w:br/>
      </w:r>
      <w:hyperlink r:id="rId11" w:history="1">
        <w:r w:rsidRPr="00EA6A87">
          <w:rPr>
            <w:rFonts w:ascii="Calibri" w:hAnsi="Calibri" w:cs="Calibri"/>
            <w:spacing w:val="1"/>
            <w:sz w:val="20"/>
            <w:szCs w:val="20"/>
          </w:rPr>
          <w:t>office@studiengang-kunsttherapie.ch</w:t>
        </w:r>
      </w:hyperlink>
      <w:r w:rsidRPr="00EA6A87">
        <w:rPr>
          <w:rFonts w:ascii="Calibri" w:hAnsi="Calibri" w:cs="Calibri"/>
          <w:spacing w:val="1"/>
          <w:sz w:val="20"/>
          <w:szCs w:val="20"/>
        </w:rPr>
        <w:t>, Informationen unter 061 331 82 43</w:t>
      </w:r>
    </w:p>
    <w:p w14:paraId="29BF9B64" w14:textId="77777777" w:rsidR="00F760F1" w:rsidRPr="00BD5AD4" w:rsidRDefault="00F760F1" w:rsidP="00F760F1">
      <w:pPr>
        <w:pBdr>
          <w:bottom w:val="single" w:sz="12" w:space="1" w:color="auto"/>
        </w:pBdr>
        <w:spacing w:line="276" w:lineRule="auto"/>
        <w:rPr>
          <w:rFonts w:ascii="Calibri" w:hAnsi="Calibri" w:cs="Calibri"/>
          <w:spacing w:val="1"/>
          <w:sz w:val="10"/>
          <w:szCs w:val="10"/>
        </w:rPr>
      </w:pPr>
    </w:p>
    <w:p w14:paraId="36B911D6" w14:textId="77777777" w:rsidR="00F760F1" w:rsidRPr="008B1637" w:rsidRDefault="00F760F1" w:rsidP="00F760F1">
      <w:pPr>
        <w:spacing w:before="120" w:line="360" w:lineRule="auto"/>
        <w:rPr>
          <w:rFonts w:ascii="Calibri" w:hAnsi="Calibri" w:cs="Calibri"/>
          <w:b/>
          <w:color w:val="1F497D"/>
        </w:rPr>
      </w:pPr>
      <w:r w:rsidRPr="008B1637">
        <w:rPr>
          <w:rFonts w:ascii="Calibri" w:hAnsi="Calibri" w:cs="Calibri"/>
          <w:b/>
          <w:color w:val="1F497D"/>
        </w:rPr>
        <w:t>Vertragsbedingungen</w:t>
      </w:r>
    </w:p>
    <w:p w14:paraId="74EE15A8" w14:textId="77777777" w:rsidR="00F760F1" w:rsidRPr="001656CF" w:rsidRDefault="00F760F1" w:rsidP="00F760F1">
      <w:pPr>
        <w:widowControl w:val="0"/>
        <w:numPr>
          <w:ilvl w:val="0"/>
          <w:numId w:val="4"/>
        </w:numPr>
        <w:autoSpaceDE w:val="0"/>
        <w:autoSpaceDN w:val="0"/>
        <w:adjustRightInd w:val="0"/>
        <w:ind w:left="357" w:hanging="357"/>
        <w:textAlignment w:val="center"/>
        <w:rPr>
          <w:rFonts w:ascii="Calibri" w:hAnsi="Calibri" w:cs="Calibri"/>
          <w:color w:val="000000"/>
          <w:spacing w:val="1"/>
          <w:sz w:val="20"/>
          <w:szCs w:val="20"/>
        </w:rPr>
      </w:pPr>
      <w:r w:rsidRPr="00BD5AD4">
        <w:rPr>
          <w:rFonts w:ascii="Calibri" w:hAnsi="Calibri" w:cs="Calibri"/>
          <w:color w:val="000000"/>
          <w:spacing w:val="1"/>
          <w:sz w:val="20"/>
          <w:szCs w:val="20"/>
        </w:rPr>
        <w:t>Bearbeitungsgebühren für Umbuchung, fristgerechten Rücktritt sowie alle anderen administrativen Aufwände (Krankheit etc.) betragen F</w:t>
      </w:r>
      <w:r>
        <w:rPr>
          <w:rFonts w:ascii="Calibri" w:hAnsi="Calibri" w:cs="Calibri"/>
          <w:color w:val="000000"/>
          <w:spacing w:val="1"/>
          <w:sz w:val="20"/>
          <w:szCs w:val="20"/>
        </w:rPr>
        <w:t>r.</w:t>
      </w:r>
      <w:r w:rsidRPr="00BD5AD4">
        <w:rPr>
          <w:rFonts w:ascii="Calibri" w:hAnsi="Calibri" w:cs="Calibri"/>
          <w:color w:val="000000"/>
          <w:spacing w:val="1"/>
          <w:sz w:val="20"/>
          <w:szCs w:val="20"/>
        </w:rPr>
        <w:t xml:space="preserve"> 50.</w:t>
      </w:r>
      <w:r>
        <w:rPr>
          <w:rFonts w:ascii="Calibri" w:hAnsi="Calibri" w:cs="Calibri"/>
          <w:color w:val="000000"/>
          <w:spacing w:val="1"/>
          <w:sz w:val="20"/>
          <w:szCs w:val="20"/>
        </w:rPr>
        <w:t xml:space="preserve">–. </w:t>
      </w:r>
      <w:r w:rsidRPr="001656CF">
        <w:rPr>
          <w:rFonts w:ascii="Calibri" w:hAnsi="Calibri" w:cs="Calibri"/>
          <w:color w:val="000000"/>
          <w:spacing w:val="1"/>
          <w:sz w:val="20"/>
          <w:szCs w:val="20"/>
        </w:rPr>
        <w:t>Rücktritt 0 – 7 Tage vor Ausbildungsbeginn: Kurspreis wird zu 100% fällig. Wird ein*e Ersatzteilnehmer*in gestellt, wird nur die Bearbeitungsgebühr fällig.</w:t>
      </w:r>
    </w:p>
    <w:p w14:paraId="6CC1C2D8" w14:textId="77777777" w:rsidR="00F760F1" w:rsidRPr="00BD5AD4" w:rsidRDefault="00F760F1" w:rsidP="00F760F1">
      <w:pPr>
        <w:widowControl w:val="0"/>
        <w:numPr>
          <w:ilvl w:val="0"/>
          <w:numId w:val="4"/>
        </w:numPr>
        <w:autoSpaceDE w:val="0"/>
        <w:autoSpaceDN w:val="0"/>
        <w:adjustRightInd w:val="0"/>
        <w:ind w:left="357" w:hanging="357"/>
        <w:textAlignment w:val="center"/>
        <w:rPr>
          <w:rFonts w:ascii="Calibri" w:hAnsi="Calibri" w:cs="Calibri"/>
          <w:color w:val="000000"/>
          <w:spacing w:val="1"/>
          <w:sz w:val="20"/>
          <w:szCs w:val="20"/>
        </w:rPr>
      </w:pPr>
      <w:r>
        <w:rPr>
          <w:rFonts w:ascii="Calibri" w:hAnsi="Calibri" w:cs="Calibri"/>
          <w:color w:val="000000"/>
          <w:spacing w:val="1"/>
          <w:sz w:val="20"/>
          <w:szCs w:val="20"/>
        </w:rPr>
        <w:t>Bei Kursabsage durch den Anbieter</w:t>
      </w:r>
      <w:r w:rsidRPr="00BD5AD4">
        <w:rPr>
          <w:rFonts w:ascii="Calibri" w:hAnsi="Calibri" w:cs="Calibri"/>
          <w:color w:val="000000"/>
          <w:spacing w:val="1"/>
          <w:sz w:val="20"/>
          <w:szCs w:val="20"/>
        </w:rPr>
        <w:t xml:space="preserve"> werden die Kurskosten rückerstattet, Regressforderungen können keine gestellt werden.</w:t>
      </w:r>
    </w:p>
    <w:p w14:paraId="00580E93" w14:textId="26D3D93B" w:rsidR="00F760F1" w:rsidRPr="00F760F1" w:rsidRDefault="00F760F1" w:rsidP="00F760F1">
      <w:pPr>
        <w:widowControl w:val="0"/>
        <w:numPr>
          <w:ilvl w:val="0"/>
          <w:numId w:val="4"/>
        </w:numPr>
        <w:autoSpaceDE w:val="0"/>
        <w:autoSpaceDN w:val="0"/>
        <w:adjustRightInd w:val="0"/>
        <w:ind w:left="357" w:hanging="357"/>
        <w:textAlignment w:val="center"/>
        <w:rPr>
          <w:rFonts w:ascii="Calibri" w:hAnsi="Calibri" w:cs="Calibri"/>
          <w:color w:val="000000"/>
          <w:spacing w:val="1"/>
          <w:sz w:val="20"/>
          <w:szCs w:val="20"/>
        </w:rPr>
      </w:pPr>
      <w:r w:rsidRPr="00EA6A87">
        <w:rPr>
          <w:rFonts w:ascii="Calibri" w:hAnsi="Calibri" w:cs="Calibri"/>
          <w:color w:val="000000"/>
          <w:spacing w:val="1"/>
          <w:sz w:val="20"/>
          <w:szCs w:val="20"/>
        </w:rPr>
        <w:t>EMR</w:t>
      </w:r>
      <w:r w:rsidR="00A65EDF">
        <w:rPr>
          <w:rFonts w:ascii="Calibri" w:hAnsi="Calibri" w:cs="Calibri"/>
          <w:color w:val="000000"/>
          <w:spacing w:val="1"/>
          <w:sz w:val="20"/>
          <w:szCs w:val="20"/>
        </w:rPr>
        <w:t>- bzw. ASCA</w:t>
      </w:r>
      <w:r>
        <w:rPr>
          <w:rFonts w:ascii="Calibri" w:hAnsi="Calibri" w:cs="Calibri"/>
          <w:color w:val="000000"/>
          <w:spacing w:val="1"/>
          <w:sz w:val="20"/>
          <w:szCs w:val="20"/>
        </w:rPr>
        <w:t>-B</w:t>
      </w:r>
      <w:r w:rsidRPr="00EA6A87">
        <w:rPr>
          <w:rFonts w:ascii="Calibri" w:hAnsi="Calibri" w:cs="Calibri"/>
          <w:color w:val="000000"/>
          <w:spacing w:val="1"/>
          <w:sz w:val="20"/>
          <w:szCs w:val="20"/>
        </w:rPr>
        <w:t>e</w:t>
      </w:r>
      <w:bookmarkEnd w:id="30"/>
      <w:r>
        <w:rPr>
          <w:rFonts w:ascii="Calibri" w:hAnsi="Calibri" w:cs="Calibri"/>
          <w:color w:val="000000"/>
          <w:spacing w:val="1"/>
          <w:sz w:val="20"/>
          <w:szCs w:val="20"/>
        </w:rPr>
        <w:t>stätigung</w:t>
      </w:r>
      <w:r w:rsidR="00A65EDF">
        <w:rPr>
          <w:rFonts w:ascii="Calibri" w:hAnsi="Calibri" w:cs="Calibri"/>
          <w:color w:val="000000"/>
          <w:spacing w:val="1"/>
          <w:sz w:val="20"/>
          <w:szCs w:val="20"/>
        </w:rPr>
        <w:t xml:space="preserve"> wird nach Seminarbesuch und Eingang der Zahlung per Mail zugestellt.</w:t>
      </w:r>
    </w:p>
    <w:sectPr w:rsidR="00F760F1" w:rsidRPr="00F760F1" w:rsidSect="00C62232">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BC1D9" w14:textId="77777777" w:rsidR="00040AC4" w:rsidRDefault="00040AC4" w:rsidP="00A42274">
      <w:r>
        <w:separator/>
      </w:r>
    </w:p>
  </w:endnote>
  <w:endnote w:type="continuationSeparator" w:id="0">
    <w:p w14:paraId="3FC3114D" w14:textId="77777777" w:rsidR="00040AC4" w:rsidRDefault="00040AC4" w:rsidP="00A4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ECC9" w14:textId="16EF884B" w:rsidR="006E7FE9" w:rsidRPr="006E7FE9" w:rsidRDefault="006E7FE9" w:rsidP="006E7FE9">
    <w:pPr>
      <w:keepNext/>
      <w:keepLines/>
      <w:tabs>
        <w:tab w:val="right" w:pos="9066"/>
      </w:tabs>
      <w:ind w:right="-6"/>
      <w:outlineLvl w:val="1"/>
      <w:rPr>
        <w:rFonts w:eastAsia="Times New Roman" w:cs="Calibri"/>
        <w:b/>
        <w:bCs/>
        <w:color w:val="1F497D"/>
        <w:sz w:val="18"/>
        <w:szCs w:val="18"/>
        <w:lang w:eastAsia="de-DE"/>
      </w:rPr>
    </w:pPr>
    <w:r>
      <w:rPr>
        <w:rFonts w:eastAsia="Times New Roman" w:cs="Calibri"/>
        <w:b/>
        <w:bCs/>
        <w:color w:val="1F497D"/>
        <w:sz w:val="18"/>
        <w:szCs w:val="18"/>
        <w:lang w:eastAsia="de-DE"/>
      </w:rPr>
      <w:t xml:space="preserve">Anthroposophischer </w:t>
    </w:r>
    <w:r w:rsidRPr="00A42274">
      <w:rPr>
        <w:rFonts w:eastAsia="Times New Roman" w:cs="Calibri"/>
        <w:b/>
        <w:bCs/>
        <w:color w:val="1F497D"/>
        <w:sz w:val="18"/>
        <w:szCs w:val="18"/>
        <w:lang w:eastAsia="de-DE"/>
      </w:rPr>
      <w:t>S</w:t>
    </w:r>
    <w:r w:rsidRPr="00217586">
      <w:rPr>
        <w:rFonts w:eastAsia="Times New Roman" w:cs="Calibri"/>
        <w:b/>
        <w:bCs/>
        <w:color w:val="1F497D"/>
        <w:sz w:val="18"/>
        <w:szCs w:val="18"/>
        <w:lang w:eastAsia="de-DE"/>
      </w:rPr>
      <w:t>tudieng</w:t>
    </w:r>
    <w:r>
      <w:rPr>
        <w:rFonts w:eastAsia="Times New Roman" w:cs="Calibri"/>
        <w:b/>
        <w:bCs/>
        <w:color w:val="1F497D"/>
        <w:sz w:val="18"/>
        <w:szCs w:val="18"/>
        <w:lang w:eastAsia="de-DE"/>
      </w:rPr>
      <w:t xml:space="preserve">ang Kunsttherapie, Fachrichtung </w:t>
    </w:r>
    <w:r w:rsidRPr="00A42274">
      <w:rPr>
        <w:rFonts w:eastAsia="Times New Roman" w:cs="Calibri"/>
        <w:b/>
        <w:bCs/>
        <w:color w:val="1F497D"/>
        <w:sz w:val="18"/>
        <w:szCs w:val="18"/>
        <w:lang w:eastAsia="de-DE"/>
      </w:rPr>
      <w:t>Gestaltungs- und Maltherapie</w:t>
    </w:r>
    <w:r>
      <w:rPr>
        <w:rFonts w:eastAsia="Times New Roman" w:cs="Calibri"/>
        <w:b/>
        <w:bCs/>
        <w:color w:val="1F497D"/>
        <w:sz w:val="18"/>
        <w:szCs w:val="18"/>
        <w:lang w:eastAsia="de-DE"/>
      </w:rPr>
      <w:t xml:space="preserve"> </w:t>
    </w:r>
    <w:r>
      <w:rPr>
        <w:rFonts w:eastAsia="Times New Roman" w:cs="Calibri"/>
        <w:b/>
        <w:bCs/>
        <w:color w:val="1F497D"/>
        <w:sz w:val="18"/>
        <w:szCs w:val="18"/>
        <w:lang w:eastAsia="de-DE"/>
      </w:rPr>
      <w:tab/>
    </w:r>
    <w:r w:rsidRPr="00BD483E">
      <w:rPr>
        <w:rStyle w:val="Seitenzahl"/>
        <w:sz w:val="18"/>
        <w:szCs w:val="18"/>
      </w:rPr>
      <w:fldChar w:fldCharType="begin"/>
    </w:r>
    <w:r w:rsidRPr="00BD483E">
      <w:rPr>
        <w:rStyle w:val="Seitenzahl"/>
        <w:sz w:val="18"/>
        <w:szCs w:val="18"/>
      </w:rPr>
      <w:instrText xml:space="preserve"> PAGE </w:instrText>
    </w:r>
    <w:r w:rsidRPr="00BD483E">
      <w:rPr>
        <w:rStyle w:val="Seitenzahl"/>
        <w:sz w:val="18"/>
        <w:szCs w:val="18"/>
      </w:rPr>
      <w:fldChar w:fldCharType="separate"/>
    </w:r>
    <w:r w:rsidR="002B3CD5">
      <w:rPr>
        <w:rStyle w:val="Seitenzahl"/>
        <w:noProof/>
        <w:sz w:val="18"/>
        <w:szCs w:val="18"/>
      </w:rPr>
      <w:t>2</w:t>
    </w:r>
    <w:r w:rsidRPr="00BD483E">
      <w:rPr>
        <w:rStyle w:val="Seitenzah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8131" w14:textId="0EEC146A" w:rsidR="006E7FE9" w:rsidRPr="00186634" w:rsidRDefault="00186634" w:rsidP="00186634">
    <w:pPr>
      <w:keepNext/>
      <w:keepLines/>
      <w:tabs>
        <w:tab w:val="right" w:pos="9066"/>
      </w:tabs>
      <w:ind w:right="-6"/>
      <w:outlineLvl w:val="1"/>
      <w:rPr>
        <w:rFonts w:eastAsia="Times New Roman" w:cs="Calibri"/>
        <w:b/>
        <w:bCs/>
        <w:color w:val="1F497D"/>
        <w:sz w:val="18"/>
        <w:szCs w:val="18"/>
        <w:lang w:eastAsia="de-DE"/>
      </w:rPr>
    </w:pPr>
    <w:r>
      <w:rPr>
        <w:rFonts w:eastAsia="Times New Roman" w:cs="Calibri"/>
        <w:b/>
        <w:bCs/>
        <w:color w:val="1F497D"/>
        <w:sz w:val="18"/>
        <w:szCs w:val="18"/>
        <w:lang w:eastAsia="de-DE"/>
      </w:rPr>
      <w:t xml:space="preserve">Anthroposophischer </w:t>
    </w:r>
    <w:r w:rsidRPr="00A42274">
      <w:rPr>
        <w:rFonts w:eastAsia="Times New Roman" w:cs="Calibri"/>
        <w:b/>
        <w:bCs/>
        <w:color w:val="1F497D"/>
        <w:sz w:val="18"/>
        <w:szCs w:val="18"/>
        <w:lang w:eastAsia="de-DE"/>
      </w:rPr>
      <w:t>S</w:t>
    </w:r>
    <w:r w:rsidRPr="00217586">
      <w:rPr>
        <w:rFonts w:eastAsia="Times New Roman" w:cs="Calibri"/>
        <w:b/>
        <w:bCs/>
        <w:color w:val="1F497D"/>
        <w:sz w:val="18"/>
        <w:szCs w:val="18"/>
        <w:lang w:eastAsia="de-DE"/>
      </w:rPr>
      <w:t>tudieng</w:t>
    </w:r>
    <w:r>
      <w:rPr>
        <w:rFonts w:eastAsia="Times New Roman" w:cs="Calibri"/>
        <w:b/>
        <w:bCs/>
        <w:color w:val="1F497D"/>
        <w:sz w:val="18"/>
        <w:szCs w:val="18"/>
        <w:lang w:eastAsia="de-DE"/>
      </w:rPr>
      <w:t xml:space="preserve">ang Kunsttherapie, Fachrichtung </w:t>
    </w:r>
    <w:r w:rsidRPr="00A42274">
      <w:rPr>
        <w:rFonts w:eastAsia="Times New Roman" w:cs="Calibri"/>
        <w:b/>
        <w:bCs/>
        <w:color w:val="1F497D"/>
        <w:sz w:val="18"/>
        <w:szCs w:val="18"/>
        <w:lang w:eastAsia="de-DE"/>
      </w:rPr>
      <w:t>Gestaltungs- und Maltherapie</w:t>
    </w:r>
    <w:r>
      <w:rPr>
        <w:rFonts w:eastAsia="Times New Roman" w:cs="Calibri"/>
        <w:b/>
        <w:bCs/>
        <w:color w:val="1F497D"/>
        <w:sz w:val="18"/>
        <w:szCs w:val="18"/>
        <w:lang w:eastAsia="de-DE"/>
      </w:rPr>
      <w:t xml:space="preserve"> </w:t>
    </w:r>
    <w:r>
      <w:rPr>
        <w:rFonts w:eastAsia="Times New Roman" w:cs="Calibri"/>
        <w:b/>
        <w:bCs/>
        <w:color w:val="1F497D"/>
        <w:sz w:val="18"/>
        <w:szCs w:val="18"/>
        <w:lang w:eastAsia="de-DE"/>
      </w:rPr>
      <w:tab/>
    </w:r>
    <w:r w:rsidRPr="00BD483E">
      <w:rPr>
        <w:rStyle w:val="Seitenzahl"/>
        <w:sz w:val="18"/>
        <w:szCs w:val="18"/>
      </w:rPr>
      <w:fldChar w:fldCharType="begin"/>
    </w:r>
    <w:r w:rsidRPr="00BD483E">
      <w:rPr>
        <w:rStyle w:val="Seitenzahl"/>
        <w:sz w:val="18"/>
        <w:szCs w:val="18"/>
      </w:rPr>
      <w:instrText xml:space="preserve"> PAGE </w:instrText>
    </w:r>
    <w:r w:rsidRPr="00BD483E">
      <w:rPr>
        <w:rStyle w:val="Seitenzahl"/>
        <w:sz w:val="18"/>
        <w:szCs w:val="18"/>
      </w:rPr>
      <w:fldChar w:fldCharType="separate"/>
    </w:r>
    <w:r>
      <w:rPr>
        <w:rStyle w:val="Seitenzahl"/>
        <w:sz w:val="18"/>
        <w:szCs w:val="18"/>
      </w:rPr>
      <w:t>2</w:t>
    </w:r>
    <w:r w:rsidRPr="00BD483E">
      <w:rPr>
        <w:rStyle w:val="Seitenzah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C1A9B" w14:textId="7E135516" w:rsidR="001B4667" w:rsidRPr="00186634" w:rsidRDefault="001B4667" w:rsidP="00186634">
    <w:pPr>
      <w:keepNext/>
      <w:keepLines/>
      <w:tabs>
        <w:tab w:val="right" w:pos="9066"/>
      </w:tabs>
      <w:ind w:right="-6"/>
      <w:outlineLvl w:val="1"/>
      <w:rPr>
        <w:rFonts w:eastAsia="Times New Roman" w:cs="Calibri"/>
        <w:b/>
        <w:bCs/>
        <w:color w:val="1F497D"/>
        <w:sz w:val="18"/>
        <w:szCs w:val="18"/>
        <w:lang w:eastAsia="de-DE"/>
      </w:rPr>
    </w:pPr>
    <w:r>
      <w:rPr>
        <w:rFonts w:eastAsia="Times New Roman" w:cs="Calibri"/>
        <w:b/>
        <w:bCs/>
        <w:color w:val="1F497D"/>
        <w:sz w:val="18"/>
        <w:szCs w:val="18"/>
        <w:lang w:eastAsia="de-DE"/>
      </w:rPr>
      <w:t xml:space="preserve">Anthroposophischer </w:t>
    </w:r>
    <w:r w:rsidRPr="00A42274">
      <w:rPr>
        <w:rFonts w:eastAsia="Times New Roman" w:cs="Calibri"/>
        <w:b/>
        <w:bCs/>
        <w:color w:val="1F497D"/>
        <w:sz w:val="18"/>
        <w:szCs w:val="18"/>
        <w:lang w:eastAsia="de-DE"/>
      </w:rPr>
      <w:t>S</w:t>
    </w:r>
    <w:r w:rsidRPr="00217586">
      <w:rPr>
        <w:rFonts w:eastAsia="Times New Roman" w:cs="Calibri"/>
        <w:b/>
        <w:bCs/>
        <w:color w:val="1F497D"/>
        <w:sz w:val="18"/>
        <w:szCs w:val="18"/>
        <w:lang w:eastAsia="de-DE"/>
      </w:rPr>
      <w:t>tudieng</w:t>
    </w:r>
    <w:r>
      <w:rPr>
        <w:rFonts w:eastAsia="Times New Roman" w:cs="Calibri"/>
        <w:b/>
        <w:bCs/>
        <w:color w:val="1F497D"/>
        <w:sz w:val="18"/>
        <w:szCs w:val="18"/>
        <w:lang w:eastAsia="de-DE"/>
      </w:rPr>
      <w:t xml:space="preserve">ang Kunsttherapie, Fachrichtung </w:t>
    </w:r>
    <w:r w:rsidRPr="00A42274">
      <w:rPr>
        <w:rFonts w:eastAsia="Times New Roman" w:cs="Calibri"/>
        <w:b/>
        <w:bCs/>
        <w:color w:val="1F497D"/>
        <w:sz w:val="18"/>
        <w:szCs w:val="18"/>
        <w:lang w:eastAsia="de-DE"/>
      </w:rPr>
      <w:t>Gestaltungs- und Maltherapie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5B69" w14:textId="77777777" w:rsidR="00040AC4" w:rsidRDefault="00040AC4" w:rsidP="00A42274">
      <w:r>
        <w:separator/>
      </w:r>
    </w:p>
  </w:footnote>
  <w:footnote w:type="continuationSeparator" w:id="0">
    <w:p w14:paraId="53C69F55" w14:textId="77777777" w:rsidR="00040AC4" w:rsidRDefault="00040AC4" w:rsidP="00A4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602" w14:textId="77777777" w:rsidR="00A52CDF" w:rsidRDefault="00A52CDF" w:rsidP="00A52CDF">
    <w:pPr>
      <w:keepNext/>
      <w:keepLines/>
      <w:tabs>
        <w:tab w:val="left" w:pos="567"/>
      </w:tabs>
      <w:ind w:right="360"/>
      <w:outlineLvl w:val="1"/>
      <w:rPr>
        <w:rFonts w:eastAsia="Times New Roman" w:cs="Calibri"/>
        <w:b/>
        <w:bCs/>
        <w:color w:val="1F497D"/>
        <w:sz w:val="18"/>
        <w:szCs w:val="18"/>
        <w:lang w:eastAsia="de-DE"/>
      </w:rPr>
    </w:pPr>
    <w:bookmarkStart w:id="4" w:name="_Hlk100130481"/>
  </w:p>
  <w:p w14:paraId="33E791C1" w14:textId="77777777" w:rsidR="00A52CDF" w:rsidRPr="00A42274" w:rsidRDefault="00A52CDF" w:rsidP="00A52CDF">
    <w:pPr>
      <w:keepNext/>
      <w:keepLines/>
      <w:tabs>
        <w:tab w:val="left" w:pos="567"/>
        <w:tab w:val="left" w:pos="3402"/>
      </w:tabs>
      <w:ind w:right="360"/>
      <w:outlineLvl w:val="1"/>
      <w:rPr>
        <w:rFonts w:eastAsia="Times New Roman" w:cs="Calibri"/>
        <w:b/>
        <w:bCs/>
        <w:color w:val="1F497D"/>
        <w:sz w:val="18"/>
        <w:szCs w:val="18"/>
        <w:lang w:eastAsia="de-DE"/>
      </w:rPr>
    </w:pPr>
    <w:r>
      <w:rPr>
        <w:rFonts w:eastAsia="Times New Roman" w:cs="Calibri"/>
        <w:b/>
        <w:bCs/>
        <w:noProof/>
        <w:color w:val="1F497D"/>
        <w:sz w:val="18"/>
        <w:szCs w:val="18"/>
        <w:lang w:val="de-CH" w:eastAsia="de-CH"/>
      </w:rPr>
      <w:drawing>
        <wp:anchor distT="0" distB="0" distL="114300" distR="114300" simplePos="0" relativeHeight="251659264" behindDoc="1" locked="0" layoutInCell="1" allowOverlap="1" wp14:anchorId="21E82AC7" wp14:editId="62BDE597">
          <wp:simplePos x="0" y="0"/>
          <wp:positionH relativeFrom="column">
            <wp:posOffset>0</wp:posOffset>
          </wp:positionH>
          <wp:positionV relativeFrom="paragraph">
            <wp:posOffset>-298089</wp:posOffset>
          </wp:positionV>
          <wp:extent cx="1731600" cy="921600"/>
          <wp:effectExtent l="0" t="0" r="0" b="5715"/>
          <wp:wrapTight wrapText="bothSides">
            <wp:wrapPolygon edited="0">
              <wp:start x="0" y="0"/>
              <wp:lineTo x="0" y="21436"/>
              <wp:lineTo x="21394" y="21436"/>
              <wp:lineTo x="21394" y="0"/>
              <wp:lineTo x="0" y="0"/>
            </wp:wrapPolygon>
          </wp:wrapTight>
          <wp:docPr id="310981245" name="Grafik 31098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1731600" cy="9216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Calibri"/>
        <w:b/>
        <w:bCs/>
        <w:color w:val="1F497D"/>
        <w:sz w:val="18"/>
        <w:szCs w:val="18"/>
        <w:lang w:eastAsia="de-DE"/>
      </w:rPr>
      <w:tab/>
    </w:r>
    <w:r w:rsidRPr="00A42274">
      <w:rPr>
        <w:rFonts w:eastAsia="Times New Roman" w:cs="Calibri"/>
        <w:b/>
        <w:bCs/>
        <w:color w:val="1F497D"/>
        <w:sz w:val="18"/>
        <w:szCs w:val="18"/>
        <w:lang w:eastAsia="de-DE"/>
      </w:rPr>
      <w:t>Fachrichtung Gestaltungs- und Maltherapie</w:t>
    </w:r>
  </w:p>
  <w:p w14:paraId="55CF6996" w14:textId="77777777" w:rsidR="00A52CDF" w:rsidRDefault="00A52CDF" w:rsidP="00A52CDF">
    <w:pPr>
      <w:tabs>
        <w:tab w:val="left" w:pos="567"/>
        <w:tab w:val="left" w:pos="3402"/>
      </w:tabs>
      <w:outlineLvl w:val="0"/>
      <w:rPr>
        <w:rFonts w:eastAsia="Times New Roman" w:cs="Calibri"/>
        <w:bCs/>
        <w:kern w:val="36"/>
        <w:sz w:val="18"/>
        <w:szCs w:val="18"/>
        <w:lang w:eastAsia="de-DE"/>
      </w:rPr>
    </w:pPr>
    <w:r>
      <w:rPr>
        <w:rFonts w:eastAsia="Times New Roman" w:cs="Calibri"/>
        <w:bCs/>
        <w:kern w:val="36"/>
        <w:sz w:val="18"/>
        <w:szCs w:val="18"/>
        <w:lang w:eastAsia="de-DE"/>
      </w:rPr>
      <w:tab/>
    </w:r>
    <w:r w:rsidRPr="00A42274">
      <w:rPr>
        <w:rFonts w:eastAsia="Times New Roman" w:cs="Calibri"/>
        <w:bCs/>
        <w:kern w:val="36"/>
        <w:sz w:val="18"/>
        <w:szCs w:val="18"/>
        <w:lang w:eastAsia="de-DE"/>
      </w:rPr>
      <w:t>Verein zur Förderung der Anthroposophischen Kunsttherapie</w:t>
    </w:r>
  </w:p>
  <w:p w14:paraId="11127C7B" w14:textId="77777777" w:rsidR="00A52CDF" w:rsidRDefault="00A52CDF" w:rsidP="00A52CDF">
    <w:pPr>
      <w:keepNext/>
      <w:keepLines/>
      <w:tabs>
        <w:tab w:val="left" w:pos="567"/>
        <w:tab w:val="left" w:pos="3402"/>
      </w:tabs>
      <w:ind w:right="360"/>
      <w:outlineLvl w:val="1"/>
      <w:rPr>
        <w:rFonts w:eastAsia="Times New Roman" w:cs="Calibri"/>
        <w:bCs/>
        <w:kern w:val="36"/>
        <w:sz w:val="18"/>
        <w:szCs w:val="18"/>
        <w:lang w:eastAsia="de-DE"/>
      </w:rPr>
    </w:pPr>
    <w:r>
      <w:rPr>
        <w:rFonts w:eastAsia="Times New Roman" w:cs="Calibri"/>
        <w:bCs/>
        <w:kern w:val="36"/>
        <w:sz w:val="18"/>
        <w:szCs w:val="18"/>
        <w:lang w:eastAsia="de-DE"/>
      </w:rPr>
      <w:tab/>
    </w:r>
    <w:r w:rsidRPr="00A42274">
      <w:rPr>
        <w:rFonts w:eastAsia="Times New Roman" w:cs="Calibri"/>
        <w:bCs/>
        <w:kern w:val="36"/>
        <w:sz w:val="18"/>
        <w:szCs w:val="18"/>
        <w:lang w:eastAsia="de-DE"/>
      </w:rPr>
      <w:t>Schillerstrasse</w:t>
    </w:r>
    <w:r>
      <w:rPr>
        <w:rFonts w:eastAsia="Times New Roman" w:cs="Calibri"/>
        <w:bCs/>
        <w:kern w:val="36"/>
        <w:sz w:val="18"/>
        <w:szCs w:val="18"/>
        <w:lang w:eastAsia="de-DE"/>
      </w:rPr>
      <w:t xml:space="preserve"> 20 ● CH-4053 Basel</w:t>
    </w:r>
  </w:p>
  <w:p w14:paraId="0D3E3E1F" w14:textId="77777777" w:rsidR="00A52CDF" w:rsidRPr="004270A4" w:rsidRDefault="00A52CDF" w:rsidP="00A52CDF">
    <w:pPr>
      <w:tabs>
        <w:tab w:val="left" w:pos="567"/>
        <w:tab w:val="left" w:pos="3402"/>
      </w:tabs>
      <w:outlineLvl w:val="0"/>
      <w:rPr>
        <w:rFonts w:eastAsia="Times New Roman" w:cs="Calibri"/>
        <w:bCs/>
        <w:kern w:val="36"/>
        <w:sz w:val="18"/>
        <w:szCs w:val="18"/>
        <w:lang w:val="de-CH" w:eastAsia="de-DE"/>
      </w:rPr>
    </w:pPr>
    <w:r w:rsidRPr="004270A4">
      <w:rPr>
        <w:rFonts w:eastAsia="Times New Roman" w:cs="Calibri"/>
        <w:bCs/>
        <w:kern w:val="36"/>
        <w:sz w:val="18"/>
        <w:szCs w:val="18"/>
        <w:lang w:eastAsia="de-DE"/>
      </w:rPr>
      <w:tab/>
    </w:r>
    <w:r w:rsidRPr="004270A4">
      <w:rPr>
        <w:rFonts w:eastAsia="Times New Roman" w:cs="Calibri"/>
        <w:bCs/>
        <w:color w:val="1F497D"/>
        <w:sz w:val="18"/>
        <w:szCs w:val="18"/>
        <w:lang w:eastAsia="de-DE"/>
      </w:rPr>
      <w:t xml:space="preserve">Ausbildungsort: </w:t>
    </w:r>
    <w:r w:rsidRPr="00A74941">
      <w:rPr>
        <w:rFonts w:eastAsia="Times New Roman" w:cs="Calibri"/>
        <w:bCs/>
        <w:color w:val="1F497D"/>
        <w:sz w:val="18"/>
        <w:szCs w:val="18"/>
        <w:lang w:eastAsia="de-DE"/>
      </w:rPr>
      <w:t>Ruchti-Weg 5, CH-4143 Dornach</w:t>
    </w:r>
  </w:p>
  <w:p w14:paraId="27E1F106" w14:textId="77777777" w:rsidR="00A52CDF" w:rsidRPr="00A74941" w:rsidRDefault="00A52CDF" w:rsidP="00A52CDF">
    <w:pPr>
      <w:tabs>
        <w:tab w:val="left" w:pos="567"/>
        <w:tab w:val="left" w:pos="3402"/>
      </w:tabs>
      <w:outlineLvl w:val="0"/>
      <w:rPr>
        <w:rFonts w:eastAsia="Times New Roman" w:cs="Calibri"/>
        <w:bCs/>
        <w:kern w:val="36"/>
        <w:sz w:val="18"/>
        <w:szCs w:val="18"/>
        <w:lang w:eastAsia="de-DE"/>
      </w:rPr>
    </w:pPr>
    <w:r w:rsidRPr="00A74941">
      <w:tab/>
    </w:r>
    <w:hyperlink r:id="rId2" w:history="1">
      <w:r w:rsidRPr="00A74941">
        <w:rPr>
          <w:rStyle w:val="Hyperlink"/>
          <w:rFonts w:cs="Calibri"/>
          <w:color w:val="auto"/>
          <w:kern w:val="36"/>
          <w:sz w:val="18"/>
          <w:szCs w:val="18"/>
          <w:u w:val="none"/>
          <w:lang w:eastAsia="de-DE"/>
        </w:rPr>
        <w:t>info@studiengang-kunsttherapie.ch</w:t>
      </w:r>
    </w:hyperlink>
    <w:r w:rsidRPr="00A74941">
      <w:rPr>
        <w:rStyle w:val="Hyperlink"/>
        <w:color w:val="auto"/>
        <w:u w:val="none"/>
      </w:rPr>
      <w:t xml:space="preserve"> </w:t>
    </w:r>
    <w:r w:rsidRPr="00A74941">
      <w:rPr>
        <w:rFonts w:eastAsia="Times New Roman" w:cs="Calibri"/>
        <w:bCs/>
        <w:kern w:val="36"/>
        <w:sz w:val="18"/>
        <w:szCs w:val="18"/>
        <w:lang w:eastAsia="de-DE"/>
      </w:rPr>
      <w:t xml:space="preserve">● </w:t>
    </w:r>
    <w:hyperlink r:id="rId3" w:history="1">
      <w:r w:rsidRPr="00A74941">
        <w:rPr>
          <w:rStyle w:val="Hyperlink"/>
          <w:rFonts w:cs="Calibri"/>
          <w:color w:val="auto"/>
          <w:kern w:val="36"/>
          <w:sz w:val="18"/>
          <w:szCs w:val="18"/>
          <w:u w:val="none"/>
          <w:lang w:eastAsia="de-DE"/>
        </w:rPr>
        <w:t>www.studiengang-kunsttherapie.ch</w:t>
      </w:r>
    </w:hyperlink>
  </w:p>
  <w:bookmarkEnd w:id="4"/>
  <w:p w14:paraId="376229FD" w14:textId="77777777" w:rsidR="00A52CDF" w:rsidRDefault="00A52C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79A"/>
    <w:multiLevelType w:val="hybridMultilevel"/>
    <w:tmpl w:val="DC9E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A5904AF"/>
    <w:multiLevelType w:val="hybridMultilevel"/>
    <w:tmpl w:val="9606F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DB40B2"/>
    <w:multiLevelType w:val="hybridMultilevel"/>
    <w:tmpl w:val="3C3ACB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521217"/>
    <w:multiLevelType w:val="hybridMultilevel"/>
    <w:tmpl w:val="4AA4F3EE"/>
    <w:lvl w:ilvl="0" w:tplc="A3F2E8CA">
      <w:start w:val="16"/>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2B4C3129"/>
    <w:multiLevelType w:val="hybridMultilevel"/>
    <w:tmpl w:val="D91EF3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3042801"/>
    <w:multiLevelType w:val="hybridMultilevel"/>
    <w:tmpl w:val="D00CFB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6D1D5322"/>
    <w:multiLevelType w:val="hybridMultilevel"/>
    <w:tmpl w:val="FE083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2D1347"/>
    <w:multiLevelType w:val="hybridMultilevel"/>
    <w:tmpl w:val="A38E0324"/>
    <w:lvl w:ilvl="0" w:tplc="DDACC9D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57043407">
    <w:abstractNumId w:val="2"/>
  </w:num>
  <w:num w:numId="2" w16cid:durableId="40444546">
    <w:abstractNumId w:val="1"/>
  </w:num>
  <w:num w:numId="3" w16cid:durableId="1764259862">
    <w:abstractNumId w:val="7"/>
  </w:num>
  <w:num w:numId="4" w16cid:durableId="609555960">
    <w:abstractNumId w:val="5"/>
  </w:num>
  <w:num w:numId="5" w16cid:durableId="1647247688">
    <w:abstractNumId w:val="0"/>
  </w:num>
  <w:num w:numId="6" w16cid:durableId="1019310188">
    <w:abstractNumId w:val="4"/>
  </w:num>
  <w:num w:numId="7" w16cid:durableId="1199899755">
    <w:abstractNumId w:val="3"/>
  </w:num>
  <w:num w:numId="8" w16cid:durableId="2117402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74"/>
    <w:rsid w:val="000012F7"/>
    <w:rsid w:val="0000388F"/>
    <w:rsid w:val="00004335"/>
    <w:rsid w:val="00007DB8"/>
    <w:rsid w:val="00015E13"/>
    <w:rsid w:val="000258F4"/>
    <w:rsid w:val="00036ACA"/>
    <w:rsid w:val="00040AC4"/>
    <w:rsid w:val="0004780A"/>
    <w:rsid w:val="00051231"/>
    <w:rsid w:val="00061749"/>
    <w:rsid w:val="0006560F"/>
    <w:rsid w:val="00067A73"/>
    <w:rsid w:val="00070CF6"/>
    <w:rsid w:val="00071B61"/>
    <w:rsid w:val="0007236B"/>
    <w:rsid w:val="000824C1"/>
    <w:rsid w:val="00085EAA"/>
    <w:rsid w:val="000956BF"/>
    <w:rsid w:val="000A4939"/>
    <w:rsid w:val="000B289B"/>
    <w:rsid w:val="000B46CC"/>
    <w:rsid w:val="000C20F4"/>
    <w:rsid w:val="000C340E"/>
    <w:rsid w:val="000E4A01"/>
    <w:rsid w:val="000E6280"/>
    <w:rsid w:val="000F6D00"/>
    <w:rsid w:val="00100EDA"/>
    <w:rsid w:val="001022AD"/>
    <w:rsid w:val="00106C71"/>
    <w:rsid w:val="0013122D"/>
    <w:rsid w:val="00137B3E"/>
    <w:rsid w:val="00141DBC"/>
    <w:rsid w:val="00180436"/>
    <w:rsid w:val="0018148F"/>
    <w:rsid w:val="00181724"/>
    <w:rsid w:val="00181AB0"/>
    <w:rsid w:val="001828FA"/>
    <w:rsid w:val="00186634"/>
    <w:rsid w:val="001952FD"/>
    <w:rsid w:val="001A41B8"/>
    <w:rsid w:val="001B3E27"/>
    <w:rsid w:val="001B4667"/>
    <w:rsid w:val="001C6E66"/>
    <w:rsid w:val="001E071D"/>
    <w:rsid w:val="001F5763"/>
    <w:rsid w:val="001F606F"/>
    <w:rsid w:val="002024FF"/>
    <w:rsid w:val="002107BB"/>
    <w:rsid w:val="00212DDE"/>
    <w:rsid w:val="00217586"/>
    <w:rsid w:val="002179EE"/>
    <w:rsid w:val="00220248"/>
    <w:rsid w:val="00221990"/>
    <w:rsid w:val="002354DB"/>
    <w:rsid w:val="0024188A"/>
    <w:rsid w:val="002479FC"/>
    <w:rsid w:val="0025599A"/>
    <w:rsid w:val="00261D88"/>
    <w:rsid w:val="00262027"/>
    <w:rsid w:val="00262080"/>
    <w:rsid w:val="00265FAC"/>
    <w:rsid w:val="00273B75"/>
    <w:rsid w:val="00273DF6"/>
    <w:rsid w:val="00295B19"/>
    <w:rsid w:val="00296C47"/>
    <w:rsid w:val="002A19A0"/>
    <w:rsid w:val="002B1512"/>
    <w:rsid w:val="002B3CD5"/>
    <w:rsid w:val="002B4EA5"/>
    <w:rsid w:val="002B76DA"/>
    <w:rsid w:val="002C10DE"/>
    <w:rsid w:val="002C1AF7"/>
    <w:rsid w:val="002C2E62"/>
    <w:rsid w:val="002C31EC"/>
    <w:rsid w:val="002C3741"/>
    <w:rsid w:val="002E25B4"/>
    <w:rsid w:val="002F1EE0"/>
    <w:rsid w:val="00304A0B"/>
    <w:rsid w:val="003075C2"/>
    <w:rsid w:val="00314B74"/>
    <w:rsid w:val="00320840"/>
    <w:rsid w:val="00325BEF"/>
    <w:rsid w:val="00326139"/>
    <w:rsid w:val="003271B2"/>
    <w:rsid w:val="0033667C"/>
    <w:rsid w:val="00336F05"/>
    <w:rsid w:val="003429B9"/>
    <w:rsid w:val="00343A86"/>
    <w:rsid w:val="003479C3"/>
    <w:rsid w:val="00354878"/>
    <w:rsid w:val="00356E2E"/>
    <w:rsid w:val="00362E83"/>
    <w:rsid w:val="00373FD3"/>
    <w:rsid w:val="00383FFC"/>
    <w:rsid w:val="00386C3D"/>
    <w:rsid w:val="003918BB"/>
    <w:rsid w:val="0039424F"/>
    <w:rsid w:val="003B25D1"/>
    <w:rsid w:val="003B2F17"/>
    <w:rsid w:val="003B7464"/>
    <w:rsid w:val="003D3AEB"/>
    <w:rsid w:val="003D588F"/>
    <w:rsid w:val="003D7991"/>
    <w:rsid w:val="003E25CC"/>
    <w:rsid w:val="003E6C2A"/>
    <w:rsid w:val="003F395A"/>
    <w:rsid w:val="004039BF"/>
    <w:rsid w:val="0041457C"/>
    <w:rsid w:val="00420571"/>
    <w:rsid w:val="004207DF"/>
    <w:rsid w:val="004443CA"/>
    <w:rsid w:val="00446DDC"/>
    <w:rsid w:val="00464586"/>
    <w:rsid w:val="004763DC"/>
    <w:rsid w:val="004800D0"/>
    <w:rsid w:val="00483FAB"/>
    <w:rsid w:val="00487F55"/>
    <w:rsid w:val="0049553A"/>
    <w:rsid w:val="0049749D"/>
    <w:rsid w:val="004A37D8"/>
    <w:rsid w:val="004B29BD"/>
    <w:rsid w:val="004B4B5D"/>
    <w:rsid w:val="004B665B"/>
    <w:rsid w:val="004D01D5"/>
    <w:rsid w:val="004D1CD8"/>
    <w:rsid w:val="004D3D60"/>
    <w:rsid w:val="004E196A"/>
    <w:rsid w:val="004F15C6"/>
    <w:rsid w:val="004F6A8F"/>
    <w:rsid w:val="005038CC"/>
    <w:rsid w:val="005366E5"/>
    <w:rsid w:val="00560583"/>
    <w:rsid w:val="0056592D"/>
    <w:rsid w:val="00577952"/>
    <w:rsid w:val="00580C56"/>
    <w:rsid w:val="00581AC7"/>
    <w:rsid w:val="00582034"/>
    <w:rsid w:val="00584FAC"/>
    <w:rsid w:val="005868CC"/>
    <w:rsid w:val="00592CB0"/>
    <w:rsid w:val="00594C3E"/>
    <w:rsid w:val="005B525D"/>
    <w:rsid w:val="005B70B6"/>
    <w:rsid w:val="005C222D"/>
    <w:rsid w:val="005C30B6"/>
    <w:rsid w:val="005C55B2"/>
    <w:rsid w:val="005C5AFF"/>
    <w:rsid w:val="005D55C6"/>
    <w:rsid w:val="005F0CD6"/>
    <w:rsid w:val="005F4FA3"/>
    <w:rsid w:val="0062478F"/>
    <w:rsid w:val="0062513E"/>
    <w:rsid w:val="00626DF9"/>
    <w:rsid w:val="00633A32"/>
    <w:rsid w:val="0064099D"/>
    <w:rsid w:val="0064135B"/>
    <w:rsid w:val="00643BA0"/>
    <w:rsid w:val="00645AF5"/>
    <w:rsid w:val="00646CF2"/>
    <w:rsid w:val="0065788A"/>
    <w:rsid w:val="00662091"/>
    <w:rsid w:val="0066717D"/>
    <w:rsid w:val="00672DD3"/>
    <w:rsid w:val="006921FA"/>
    <w:rsid w:val="00697DC0"/>
    <w:rsid w:val="006A15F6"/>
    <w:rsid w:val="006A1A0F"/>
    <w:rsid w:val="006A340C"/>
    <w:rsid w:val="006A6328"/>
    <w:rsid w:val="006B38B7"/>
    <w:rsid w:val="006B4FBA"/>
    <w:rsid w:val="006C12DC"/>
    <w:rsid w:val="006C1E4B"/>
    <w:rsid w:val="006C46AC"/>
    <w:rsid w:val="006D0D4D"/>
    <w:rsid w:val="006D5191"/>
    <w:rsid w:val="006E08C6"/>
    <w:rsid w:val="006E13D5"/>
    <w:rsid w:val="006E3A40"/>
    <w:rsid w:val="006E6BB5"/>
    <w:rsid w:val="006E7FE9"/>
    <w:rsid w:val="006F0AA5"/>
    <w:rsid w:val="006F28D5"/>
    <w:rsid w:val="006F29BB"/>
    <w:rsid w:val="006F3A01"/>
    <w:rsid w:val="006F799F"/>
    <w:rsid w:val="006F7C3E"/>
    <w:rsid w:val="00706EE4"/>
    <w:rsid w:val="00715937"/>
    <w:rsid w:val="00717192"/>
    <w:rsid w:val="007204A7"/>
    <w:rsid w:val="007371D0"/>
    <w:rsid w:val="00764E34"/>
    <w:rsid w:val="00767BB7"/>
    <w:rsid w:val="00774AA3"/>
    <w:rsid w:val="00774D87"/>
    <w:rsid w:val="00775E09"/>
    <w:rsid w:val="00777032"/>
    <w:rsid w:val="00781AF1"/>
    <w:rsid w:val="00783820"/>
    <w:rsid w:val="0079237A"/>
    <w:rsid w:val="007A56DD"/>
    <w:rsid w:val="007A5EF0"/>
    <w:rsid w:val="007B090A"/>
    <w:rsid w:val="007B3787"/>
    <w:rsid w:val="007B3A5C"/>
    <w:rsid w:val="007C1F6E"/>
    <w:rsid w:val="007D67B8"/>
    <w:rsid w:val="007F6B24"/>
    <w:rsid w:val="0080341A"/>
    <w:rsid w:val="008102C2"/>
    <w:rsid w:val="00813BE0"/>
    <w:rsid w:val="008252E3"/>
    <w:rsid w:val="00835494"/>
    <w:rsid w:val="008433E9"/>
    <w:rsid w:val="0084485A"/>
    <w:rsid w:val="00857FFC"/>
    <w:rsid w:val="008677D3"/>
    <w:rsid w:val="00876020"/>
    <w:rsid w:val="00881CE9"/>
    <w:rsid w:val="00882C72"/>
    <w:rsid w:val="00884EAB"/>
    <w:rsid w:val="0089044E"/>
    <w:rsid w:val="00890970"/>
    <w:rsid w:val="00897193"/>
    <w:rsid w:val="008A247D"/>
    <w:rsid w:val="008A7DD1"/>
    <w:rsid w:val="008B0F96"/>
    <w:rsid w:val="008C05CD"/>
    <w:rsid w:val="008F507B"/>
    <w:rsid w:val="00904B8B"/>
    <w:rsid w:val="009108A7"/>
    <w:rsid w:val="00913AD7"/>
    <w:rsid w:val="0091550A"/>
    <w:rsid w:val="00915E5F"/>
    <w:rsid w:val="0091776B"/>
    <w:rsid w:val="009177ED"/>
    <w:rsid w:val="00920809"/>
    <w:rsid w:val="009239CC"/>
    <w:rsid w:val="0093181D"/>
    <w:rsid w:val="0093521E"/>
    <w:rsid w:val="00942D01"/>
    <w:rsid w:val="00943051"/>
    <w:rsid w:val="00945A4F"/>
    <w:rsid w:val="009508FF"/>
    <w:rsid w:val="00962D8D"/>
    <w:rsid w:val="0097229B"/>
    <w:rsid w:val="00972F26"/>
    <w:rsid w:val="0097390B"/>
    <w:rsid w:val="009814DE"/>
    <w:rsid w:val="0098473E"/>
    <w:rsid w:val="00986012"/>
    <w:rsid w:val="00986D4C"/>
    <w:rsid w:val="0098729B"/>
    <w:rsid w:val="00994ADF"/>
    <w:rsid w:val="009A1E57"/>
    <w:rsid w:val="009B0B89"/>
    <w:rsid w:val="009B1E1D"/>
    <w:rsid w:val="009B38CB"/>
    <w:rsid w:val="009B537C"/>
    <w:rsid w:val="009C2F2C"/>
    <w:rsid w:val="009C5D67"/>
    <w:rsid w:val="009C7D9D"/>
    <w:rsid w:val="009D6DB4"/>
    <w:rsid w:val="009E27FC"/>
    <w:rsid w:val="009E5B3C"/>
    <w:rsid w:val="00A02695"/>
    <w:rsid w:val="00A31346"/>
    <w:rsid w:val="00A35AC6"/>
    <w:rsid w:val="00A364A0"/>
    <w:rsid w:val="00A42274"/>
    <w:rsid w:val="00A46E9B"/>
    <w:rsid w:val="00A511BB"/>
    <w:rsid w:val="00A52CDF"/>
    <w:rsid w:val="00A56CAC"/>
    <w:rsid w:val="00A63A1D"/>
    <w:rsid w:val="00A65EDF"/>
    <w:rsid w:val="00A7035D"/>
    <w:rsid w:val="00A8249B"/>
    <w:rsid w:val="00A856D2"/>
    <w:rsid w:val="00A85DA2"/>
    <w:rsid w:val="00A9564E"/>
    <w:rsid w:val="00A96E40"/>
    <w:rsid w:val="00AA59DB"/>
    <w:rsid w:val="00AA68DF"/>
    <w:rsid w:val="00AA6912"/>
    <w:rsid w:val="00AB4236"/>
    <w:rsid w:val="00AB6327"/>
    <w:rsid w:val="00AC0C8F"/>
    <w:rsid w:val="00AE07FF"/>
    <w:rsid w:val="00AE2CFC"/>
    <w:rsid w:val="00AE4608"/>
    <w:rsid w:val="00AE55BC"/>
    <w:rsid w:val="00AE6BF4"/>
    <w:rsid w:val="00AF34DE"/>
    <w:rsid w:val="00B11564"/>
    <w:rsid w:val="00B1435C"/>
    <w:rsid w:val="00B20378"/>
    <w:rsid w:val="00B21054"/>
    <w:rsid w:val="00B26ADB"/>
    <w:rsid w:val="00B34CAE"/>
    <w:rsid w:val="00B36053"/>
    <w:rsid w:val="00B44E21"/>
    <w:rsid w:val="00B51689"/>
    <w:rsid w:val="00B51758"/>
    <w:rsid w:val="00B54E8D"/>
    <w:rsid w:val="00B70CF8"/>
    <w:rsid w:val="00B7453C"/>
    <w:rsid w:val="00B76B5B"/>
    <w:rsid w:val="00B82B65"/>
    <w:rsid w:val="00B85E17"/>
    <w:rsid w:val="00BA1360"/>
    <w:rsid w:val="00BA2CB1"/>
    <w:rsid w:val="00BA6E1E"/>
    <w:rsid w:val="00BA7A5A"/>
    <w:rsid w:val="00BB2A6E"/>
    <w:rsid w:val="00BB5749"/>
    <w:rsid w:val="00BC6A09"/>
    <w:rsid w:val="00BD483E"/>
    <w:rsid w:val="00BD6EFF"/>
    <w:rsid w:val="00BF15AF"/>
    <w:rsid w:val="00BF2E07"/>
    <w:rsid w:val="00BF446C"/>
    <w:rsid w:val="00C00B66"/>
    <w:rsid w:val="00C0495D"/>
    <w:rsid w:val="00C04D83"/>
    <w:rsid w:val="00C11E80"/>
    <w:rsid w:val="00C14E28"/>
    <w:rsid w:val="00C15267"/>
    <w:rsid w:val="00C16E28"/>
    <w:rsid w:val="00C16E56"/>
    <w:rsid w:val="00C2172A"/>
    <w:rsid w:val="00C226C0"/>
    <w:rsid w:val="00C24D9B"/>
    <w:rsid w:val="00C25479"/>
    <w:rsid w:val="00C30752"/>
    <w:rsid w:val="00C338E0"/>
    <w:rsid w:val="00C62232"/>
    <w:rsid w:val="00C77AD6"/>
    <w:rsid w:val="00C8227E"/>
    <w:rsid w:val="00C86776"/>
    <w:rsid w:val="00C91F99"/>
    <w:rsid w:val="00C96CA2"/>
    <w:rsid w:val="00CA15DF"/>
    <w:rsid w:val="00CA73AA"/>
    <w:rsid w:val="00CC24A0"/>
    <w:rsid w:val="00CC2F53"/>
    <w:rsid w:val="00CD1F08"/>
    <w:rsid w:val="00CD2800"/>
    <w:rsid w:val="00CD350A"/>
    <w:rsid w:val="00CD463F"/>
    <w:rsid w:val="00CE6BEA"/>
    <w:rsid w:val="00CF0A53"/>
    <w:rsid w:val="00D010F3"/>
    <w:rsid w:val="00D0210D"/>
    <w:rsid w:val="00D02B1C"/>
    <w:rsid w:val="00D0623F"/>
    <w:rsid w:val="00D065D8"/>
    <w:rsid w:val="00D07002"/>
    <w:rsid w:val="00D0748B"/>
    <w:rsid w:val="00D30674"/>
    <w:rsid w:val="00D339AA"/>
    <w:rsid w:val="00D53B71"/>
    <w:rsid w:val="00D5401A"/>
    <w:rsid w:val="00D547DE"/>
    <w:rsid w:val="00D563A2"/>
    <w:rsid w:val="00D64D3D"/>
    <w:rsid w:val="00D6689F"/>
    <w:rsid w:val="00D72783"/>
    <w:rsid w:val="00D73CF9"/>
    <w:rsid w:val="00D76EFE"/>
    <w:rsid w:val="00D84FBD"/>
    <w:rsid w:val="00D863C9"/>
    <w:rsid w:val="00D93558"/>
    <w:rsid w:val="00D950C4"/>
    <w:rsid w:val="00DA1035"/>
    <w:rsid w:val="00DA2ED9"/>
    <w:rsid w:val="00DA5480"/>
    <w:rsid w:val="00DB6CB9"/>
    <w:rsid w:val="00DB7D5C"/>
    <w:rsid w:val="00DC08F4"/>
    <w:rsid w:val="00DC6EBF"/>
    <w:rsid w:val="00DC7467"/>
    <w:rsid w:val="00DE3BC9"/>
    <w:rsid w:val="00DF1787"/>
    <w:rsid w:val="00E07CF5"/>
    <w:rsid w:val="00E13488"/>
    <w:rsid w:val="00E25D68"/>
    <w:rsid w:val="00E276E6"/>
    <w:rsid w:val="00E323B9"/>
    <w:rsid w:val="00E46D2E"/>
    <w:rsid w:val="00E5252E"/>
    <w:rsid w:val="00E65E93"/>
    <w:rsid w:val="00E707D7"/>
    <w:rsid w:val="00E74CCC"/>
    <w:rsid w:val="00E82550"/>
    <w:rsid w:val="00E82826"/>
    <w:rsid w:val="00E850B0"/>
    <w:rsid w:val="00E85676"/>
    <w:rsid w:val="00EA179A"/>
    <w:rsid w:val="00EA1CD7"/>
    <w:rsid w:val="00EA4D4D"/>
    <w:rsid w:val="00EB5BB6"/>
    <w:rsid w:val="00EC1702"/>
    <w:rsid w:val="00EC41B0"/>
    <w:rsid w:val="00EC5196"/>
    <w:rsid w:val="00EC5E9D"/>
    <w:rsid w:val="00ED01F7"/>
    <w:rsid w:val="00ED1D2E"/>
    <w:rsid w:val="00EF5D74"/>
    <w:rsid w:val="00F0408A"/>
    <w:rsid w:val="00F04B42"/>
    <w:rsid w:val="00F10E08"/>
    <w:rsid w:val="00F14E51"/>
    <w:rsid w:val="00F236C4"/>
    <w:rsid w:val="00F46A91"/>
    <w:rsid w:val="00F51E32"/>
    <w:rsid w:val="00F55202"/>
    <w:rsid w:val="00F64277"/>
    <w:rsid w:val="00F65FBE"/>
    <w:rsid w:val="00F66376"/>
    <w:rsid w:val="00F723AA"/>
    <w:rsid w:val="00F760F1"/>
    <w:rsid w:val="00F76FDE"/>
    <w:rsid w:val="00F8355E"/>
    <w:rsid w:val="00F86C57"/>
    <w:rsid w:val="00F87F95"/>
    <w:rsid w:val="00F90ECD"/>
    <w:rsid w:val="00F90ED6"/>
    <w:rsid w:val="00F9319D"/>
    <w:rsid w:val="00F956CC"/>
    <w:rsid w:val="00FA534F"/>
    <w:rsid w:val="00FB0AA9"/>
    <w:rsid w:val="00FC1647"/>
    <w:rsid w:val="00FE1771"/>
    <w:rsid w:val="00FE3EC7"/>
    <w:rsid w:val="00FE6602"/>
  </w:rsids>
  <m:mathPr>
    <m:mathFont m:val="Cambria Math"/>
    <m:brkBin m:val="before"/>
    <m:brkBinSub m:val="--"/>
    <m:smallFrac m:val="0"/>
    <m:dispDef/>
    <m:lMargin m:val="0"/>
    <m:rMargin m:val="0"/>
    <m:defJc m:val="centerGroup"/>
    <m:wrapIndent m:val="1440"/>
    <m:intLim m:val="subSup"/>
    <m:naryLim m:val="undOvr"/>
  </m:mathPr>
  <w:themeFontLang w:val="de-DE"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EF2F9"/>
  <w14:defaultImageDpi w14:val="32767"/>
  <w15:docId w15:val="{575B965D-DF8F-4748-923E-46233272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1231"/>
  </w:style>
  <w:style w:type="paragraph" w:styleId="berschrift3">
    <w:name w:val="heading 3"/>
    <w:basedOn w:val="Standard"/>
    <w:next w:val="Textbody"/>
    <w:link w:val="berschrift3Zchn"/>
    <w:uiPriority w:val="9"/>
    <w:unhideWhenUsed/>
    <w:qFormat/>
    <w:rsid w:val="00051231"/>
    <w:pPr>
      <w:keepNext/>
      <w:widowControl w:val="0"/>
      <w:suppressAutoHyphens/>
      <w:autoSpaceDN w:val="0"/>
      <w:spacing w:before="240" w:after="120"/>
      <w:textAlignment w:val="baseline"/>
      <w:outlineLvl w:val="2"/>
    </w:pPr>
    <w:rPr>
      <w:rFonts w:ascii="Times New Roman" w:eastAsia="MS Gothic" w:hAnsi="Times New Roman" w:cs="Tahoma"/>
      <w:b/>
      <w:bCs/>
      <w:kern w:val="3"/>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2274"/>
    <w:pPr>
      <w:tabs>
        <w:tab w:val="center" w:pos="4536"/>
        <w:tab w:val="right" w:pos="9072"/>
      </w:tabs>
    </w:pPr>
  </w:style>
  <w:style w:type="character" w:customStyle="1" w:styleId="KopfzeileZchn">
    <w:name w:val="Kopfzeile Zchn"/>
    <w:basedOn w:val="Absatz-Standardschriftart"/>
    <w:link w:val="Kopfzeile"/>
    <w:uiPriority w:val="99"/>
    <w:rsid w:val="00A42274"/>
  </w:style>
  <w:style w:type="paragraph" w:styleId="Fuzeile">
    <w:name w:val="footer"/>
    <w:basedOn w:val="Standard"/>
    <w:link w:val="FuzeileZchn"/>
    <w:uiPriority w:val="99"/>
    <w:unhideWhenUsed/>
    <w:rsid w:val="00A42274"/>
    <w:pPr>
      <w:tabs>
        <w:tab w:val="center" w:pos="4536"/>
        <w:tab w:val="right" w:pos="9072"/>
      </w:tabs>
    </w:pPr>
  </w:style>
  <w:style w:type="character" w:customStyle="1" w:styleId="FuzeileZchn">
    <w:name w:val="Fußzeile Zchn"/>
    <w:basedOn w:val="Absatz-Standardschriftart"/>
    <w:link w:val="Fuzeile"/>
    <w:uiPriority w:val="99"/>
    <w:rsid w:val="00A42274"/>
  </w:style>
  <w:style w:type="character" w:styleId="Hyperlink">
    <w:name w:val="Hyperlink"/>
    <w:uiPriority w:val="99"/>
    <w:unhideWhenUsed/>
    <w:rsid w:val="00A42274"/>
    <w:rPr>
      <w:color w:val="0000FF"/>
      <w:u w:val="single"/>
    </w:rPr>
  </w:style>
  <w:style w:type="character" w:styleId="Seitenzahl">
    <w:name w:val="page number"/>
    <w:basedOn w:val="Absatz-Standardschriftart"/>
    <w:uiPriority w:val="99"/>
    <w:semiHidden/>
    <w:unhideWhenUsed/>
    <w:rsid w:val="00A42274"/>
  </w:style>
  <w:style w:type="paragraph" w:styleId="Sprechblasentext">
    <w:name w:val="Balloon Text"/>
    <w:basedOn w:val="Standard"/>
    <w:link w:val="SprechblasentextZchn"/>
    <w:uiPriority w:val="99"/>
    <w:semiHidden/>
    <w:unhideWhenUsed/>
    <w:rsid w:val="004443C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43CA"/>
    <w:rPr>
      <w:rFonts w:ascii="Lucida Grande" w:hAnsi="Lucida Grande" w:cs="Lucida Grande"/>
      <w:sz w:val="18"/>
      <w:szCs w:val="18"/>
    </w:rPr>
  </w:style>
  <w:style w:type="character" w:styleId="BesuchterLink">
    <w:name w:val="FollowedHyperlink"/>
    <w:basedOn w:val="Absatz-Standardschriftart"/>
    <w:uiPriority w:val="99"/>
    <w:semiHidden/>
    <w:unhideWhenUsed/>
    <w:rsid w:val="002A19A0"/>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2A19A0"/>
    <w:rPr>
      <w:color w:val="605E5C"/>
      <w:shd w:val="clear" w:color="auto" w:fill="E1DFDD"/>
    </w:rPr>
  </w:style>
  <w:style w:type="paragraph" w:styleId="Listenabsatz">
    <w:name w:val="List Paragraph"/>
    <w:basedOn w:val="Standard"/>
    <w:uiPriority w:val="34"/>
    <w:qFormat/>
    <w:rsid w:val="00F0408A"/>
    <w:pPr>
      <w:spacing w:after="200" w:line="276" w:lineRule="auto"/>
      <w:ind w:left="720"/>
      <w:contextualSpacing/>
    </w:pPr>
    <w:rPr>
      <w:sz w:val="22"/>
      <w:szCs w:val="22"/>
      <w:lang w:val="de-CH"/>
    </w:rPr>
  </w:style>
  <w:style w:type="character" w:customStyle="1" w:styleId="markedcontent">
    <w:name w:val="markedcontent"/>
    <w:basedOn w:val="Absatz-Standardschriftart"/>
    <w:rsid w:val="009239CC"/>
  </w:style>
  <w:style w:type="table" w:styleId="Tabellenraster">
    <w:name w:val="Table Grid"/>
    <w:basedOn w:val="NormaleTabelle"/>
    <w:uiPriority w:val="39"/>
    <w:rsid w:val="00F760F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F760F1"/>
    <w:pPr>
      <w:widowControl w:val="0"/>
      <w:autoSpaceDE w:val="0"/>
      <w:autoSpaceDN w:val="0"/>
      <w:adjustRightInd w:val="0"/>
      <w:spacing w:line="288" w:lineRule="auto"/>
      <w:textAlignment w:val="center"/>
    </w:pPr>
    <w:rPr>
      <w:rFonts w:ascii="Times-Roman" w:hAnsi="Times-Roman" w:cs="Times-Roman"/>
      <w:color w:val="000000"/>
    </w:rPr>
  </w:style>
  <w:style w:type="table" w:customStyle="1" w:styleId="Tabellenraster1">
    <w:name w:val="Tabellenraster1"/>
    <w:basedOn w:val="NormaleTabelle"/>
    <w:next w:val="Tabellenraster"/>
    <w:uiPriority w:val="59"/>
    <w:rsid w:val="00F760F1"/>
    <w:rPr>
      <w:rFonts w:ascii="Arial" w:hAnsi="Arial"/>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FD"/>
    <w:pPr>
      <w:autoSpaceDE w:val="0"/>
      <w:autoSpaceDN w:val="0"/>
      <w:adjustRightInd w:val="0"/>
    </w:pPr>
    <w:rPr>
      <w:rFonts w:ascii="Calibri" w:hAnsi="Calibri" w:cs="Calibri"/>
      <w:color w:val="000000"/>
      <w14:ligatures w14:val="standardContextual"/>
    </w:rPr>
  </w:style>
  <w:style w:type="character" w:customStyle="1" w:styleId="berschrift3Zchn">
    <w:name w:val="Überschrift 3 Zchn"/>
    <w:basedOn w:val="Absatz-Standardschriftart"/>
    <w:link w:val="berschrift3"/>
    <w:uiPriority w:val="9"/>
    <w:rsid w:val="00051231"/>
    <w:rPr>
      <w:rFonts w:ascii="Times New Roman" w:eastAsia="MS Gothic" w:hAnsi="Times New Roman" w:cs="Tahoma"/>
      <w:b/>
      <w:bCs/>
      <w:kern w:val="3"/>
      <w:sz w:val="28"/>
      <w:szCs w:val="28"/>
    </w:rPr>
  </w:style>
  <w:style w:type="paragraph" w:customStyle="1" w:styleId="Textbody">
    <w:name w:val="Text body"/>
    <w:basedOn w:val="Standard"/>
    <w:rsid w:val="00051231"/>
    <w:pPr>
      <w:widowControl w:val="0"/>
      <w:suppressAutoHyphens/>
      <w:autoSpaceDN w:val="0"/>
      <w:spacing w:after="120"/>
      <w:textAlignment w:val="baseline"/>
    </w:pPr>
    <w:rPr>
      <w:rFonts w:ascii="Times New Roman" w:eastAsia="Andale Sans UI" w:hAnsi="Times New Roman" w:cs="Tahoma"/>
      <w:kern w:val="3"/>
    </w:rPr>
  </w:style>
  <w:style w:type="character" w:customStyle="1" w:styleId="apple-converted-space">
    <w:name w:val="apple-converted-space"/>
    <w:basedOn w:val="Absatz-Standardschriftart"/>
    <w:rsid w:val="0089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38094">
      <w:bodyDiv w:val="1"/>
      <w:marLeft w:val="0"/>
      <w:marRight w:val="0"/>
      <w:marTop w:val="0"/>
      <w:marBottom w:val="0"/>
      <w:divBdr>
        <w:top w:val="none" w:sz="0" w:space="0" w:color="auto"/>
        <w:left w:val="none" w:sz="0" w:space="0" w:color="auto"/>
        <w:bottom w:val="none" w:sz="0" w:space="0" w:color="auto"/>
        <w:right w:val="none" w:sz="0" w:space="0" w:color="auto"/>
      </w:divBdr>
      <w:divsChild>
        <w:div w:id="34083921">
          <w:marLeft w:val="0"/>
          <w:marRight w:val="0"/>
          <w:marTop w:val="0"/>
          <w:marBottom w:val="0"/>
          <w:divBdr>
            <w:top w:val="none" w:sz="0" w:space="0" w:color="auto"/>
            <w:left w:val="none" w:sz="0" w:space="0" w:color="auto"/>
            <w:bottom w:val="none" w:sz="0" w:space="0" w:color="auto"/>
            <w:right w:val="none" w:sz="0" w:space="0" w:color="auto"/>
          </w:divBdr>
        </w:div>
        <w:div w:id="1949384789">
          <w:marLeft w:val="0"/>
          <w:marRight w:val="0"/>
          <w:marTop w:val="0"/>
          <w:marBottom w:val="0"/>
          <w:divBdr>
            <w:top w:val="none" w:sz="0" w:space="0" w:color="auto"/>
            <w:left w:val="none" w:sz="0" w:space="0" w:color="auto"/>
            <w:bottom w:val="none" w:sz="0" w:space="0" w:color="auto"/>
            <w:right w:val="none" w:sz="0" w:space="0" w:color="auto"/>
          </w:divBdr>
        </w:div>
      </w:divsChild>
    </w:div>
    <w:div w:id="400758331">
      <w:bodyDiv w:val="1"/>
      <w:marLeft w:val="0"/>
      <w:marRight w:val="0"/>
      <w:marTop w:val="0"/>
      <w:marBottom w:val="0"/>
      <w:divBdr>
        <w:top w:val="none" w:sz="0" w:space="0" w:color="auto"/>
        <w:left w:val="none" w:sz="0" w:space="0" w:color="auto"/>
        <w:bottom w:val="none" w:sz="0" w:space="0" w:color="auto"/>
        <w:right w:val="none" w:sz="0" w:space="0" w:color="auto"/>
      </w:divBdr>
    </w:div>
    <w:div w:id="912736271">
      <w:bodyDiv w:val="1"/>
      <w:marLeft w:val="0"/>
      <w:marRight w:val="0"/>
      <w:marTop w:val="0"/>
      <w:marBottom w:val="0"/>
      <w:divBdr>
        <w:top w:val="none" w:sz="0" w:space="0" w:color="auto"/>
        <w:left w:val="none" w:sz="0" w:space="0" w:color="auto"/>
        <w:bottom w:val="none" w:sz="0" w:space="0" w:color="auto"/>
        <w:right w:val="none" w:sz="0" w:space="0" w:color="auto"/>
      </w:divBdr>
    </w:div>
    <w:div w:id="913123356">
      <w:bodyDiv w:val="1"/>
      <w:marLeft w:val="0"/>
      <w:marRight w:val="0"/>
      <w:marTop w:val="0"/>
      <w:marBottom w:val="0"/>
      <w:divBdr>
        <w:top w:val="none" w:sz="0" w:space="0" w:color="auto"/>
        <w:left w:val="none" w:sz="0" w:space="0" w:color="auto"/>
        <w:bottom w:val="none" w:sz="0" w:space="0" w:color="auto"/>
        <w:right w:val="none" w:sz="0" w:space="0" w:color="auto"/>
      </w:divBdr>
    </w:div>
    <w:div w:id="922565519">
      <w:bodyDiv w:val="1"/>
      <w:marLeft w:val="0"/>
      <w:marRight w:val="0"/>
      <w:marTop w:val="0"/>
      <w:marBottom w:val="0"/>
      <w:divBdr>
        <w:top w:val="none" w:sz="0" w:space="0" w:color="auto"/>
        <w:left w:val="none" w:sz="0" w:space="0" w:color="auto"/>
        <w:bottom w:val="none" w:sz="0" w:space="0" w:color="auto"/>
        <w:right w:val="none" w:sz="0" w:space="0" w:color="auto"/>
      </w:divBdr>
    </w:div>
    <w:div w:id="1018117672">
      <w:bodyDiv w:val="1"/>
      <w:marLeft w:val="0"/>
      <w:marRight w:val="0"/>
      <w:marTop w:val="0"/>
      <w:marBottom w:val="0"/>
      <w:divBdr>
        <w:top w:val="none" w:sz="0" w:space="0" w:color="auto"/>
        <w:left w:val="none" w:sz="0" w:space="0" w:color="auto"/>
        <w:bottom w:val="none" w:sz="0" w:space="0" w:color="auto"/>
        <w:right w:val="none" w:sz="0" w:space="0" w:color="auto"/>
      </w:divBdr>
    </w:div>
    <w:div w:id="1302274701">
      <w:bodyDiv w:val="1"/>
      <w:marLeft w:val="0"/>
      <w:marRight w:val="0"/>
      <w:marTop w:val="0"/>
      <w:marBottom w:val="0"/>
      <w:divBdr>
        <w:top w:val="none" w:sz="0" w:space="0" w:color="auto"/>
        <w:left w:val="none" w:sz="0" w:space="0" w:color="auto"/>
        <w:bottom w:val="none" w:sz="0" w:space="0" w:color="auto"/>
        <w:right w:val="none" w:sz="0" w:space="0" w:color="auto"/>
      </w:divBdr>
    </w:div>
    <w:div w:id="1333604485">
      <w:bodyDiv w:val="1"/>
      <w:marLeft w:val="0"/>
      <w:marRight w:val="0"/>
      <w:marTop w:val="0"/>
      <w:marBottom w:val="0"/>
      <w:divBdr>
        <w:top w:val="none" w:sz="0" w:space="0" w:color="auto"/>
        <w:left w:val="none" w:sz="0" w:space="0" w:color="auto"/>
        <w:bottom w:val="none" w:sz="0" w:space="0" w:color="auto"/>
        <w:right w:val="none" w:sz="0" w:space="0" w:color="auto"/>
      </w:divBdr>
    </w:div>
    <w:div w:id="1427383875">
      <w:bodyDiv w:val="1"/>
      <w:marLeft w:val="0"/>
      <w:marRight w:val="0"/>
      <w:marTop w:val="0"/>
      <w:marBottom w:val="0"/>
      <w:divBdr>
        <w:top w:val="none" w:sz="0" w:space="0" w:color="auto"/>
        <w:left w:val="none" w:sz="0" w:space="0" w:color="auto"/>
        <w:bottom w:val="none" w:sz="0" w:space="0" w:color="auto"/>
        <w:right w:val="none" w:sz="0" w:space="0" w:color="auto"/>
      </w:divBdr>
    </w:div>
    <w:div w:id="1568612872">
      <w:bodyDiv w:val="1"/>
      <w:marLeft w:val="0"/>
      <w:marRight w:val="0"/>
      <w:marTop w:val="0"/>
      <w:marBottom w:val="0"/>
      <w:divBdr>
        <w:top w:val="none" w:sz="0" w:space="0" w:color="auto"/>
        <w:left w:val="none" w:sz="0" w:space="0" w:color="auto"/>
        <w:bottom w:val="none" w:sz="0" w:space="0" w:color="auto"/>
        <w:right w:val="none" w:sz="0" w:space="0" w:color="auto"/>
      </w:divBdr>
      <w:divsChild>
        <w:div w:id="599801237">
          <w:marLeft w:val="0"/>
          <w:marRight w:val="0"/>
          <w:marTop w:val="0"/>
          <w:marBottom w:val="0"/>
          <w:divBdr>
            <w:top w:val="none" w:sz="0" w:space="0" w:color="auto"/>
            <w:left w:val="none" w:sz="0" w:space="0" w:color="auto"/>
            <w:bottom w:val="none" w:sz="0" w:space="0" w:color="auto"/>
            <w:right w:val="none" w:sz="0" w:space="0" w:color="auto"/>
          </w:divBdr>
        </w:div>
        <w:div w:id="214436240">
          <w:marLeft w:val="0"/>
          <w:marRight w:val="0"/>
          <w:marTop w:val="0"/>
          <w:marBottom w:val="0"/>
          <w:divBdr>
            <w:top w:val="none" w:sz="0" w:space="0" w:color="auto"/>
            <w:left w:val="none" w:sz="0" w:space="0" w:color="auto"/>
            <w:bottom w:val="none" w:sz="0" w:space="0" w:color="auto"/>
            <w:right w:val="none" w:sz="0" w:space="0" w:color="auto"/>
          </w:divBdr>
        </w:div>
      </w:divsChild>
    </w:div>
    <w:div w:id="1680084871">
      <w:bodyDiv w:val="1"/>
      <w:marLeft w:val="0"/>
      <w:marRight w:val="0"/>
      <w:marTop w:val="0"/>
      <w:marBottom w:val="0"/>
      <w:divBdr>
        <w:top w:val="none" w:sz="0" w:space="0" w:color="auto"/>
        <w:left w:val="none" w:sz="0" w:space="0" w:color="auto"/>
        <w:bottom w:val="none" w:sz="0" w:space="0" w:color="auto"/>
        <w:right w:val="none" w:sz="0" w:space="0" w:color="auto"/>
      </w:divBdr>
    </w:div>
    <w:div w:id="1808353565">
      <w:bodyDiv w:val="1"/>
      <w:marLeft w:val="0"/>
      <w:marRight w:val="0"/>
      <w:marTop w:val="0"/>
      <w:marBottom w:val="0"/>
      <w:divBdr>
        <w:top w:val="none" w:sz="0" w:space="0" w:color="auto"/>
        <w:left w:val="none" w:sz="0" w:space="0" w:color="auto"/>
        <w:bottom w:val="none" w:sz="0" w:space="0" w:color="auto"/>
        <w:right w:val="none" w:sz="0" w:space="0" w:color="auto"/>
      </w:divBdr>
    </w:div>
    <w:div w:id="1950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udiengang-kunsttherapie.ch"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tudiengang-kunsttherapie.ch" TargetMode="External"/><Relationship Id="rId2" Type="http://schemas.openxmlformats.org/officeDocument/2006/relationships/hyperlink" Target="mailto:info@studiengang-kunsttherapie.ch"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CEF0-C59A-4076-A8BA-05506947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Karin Gaiser</cp:lastModifiedBy>
  <cp:revision>4</cp:revision>
  <cp:lastPrinted>2025-01-05T12:54:00Z</cp:lastPrinted>
  <dcterms:created xsi:type="dcterms:W3CDTF">2025-02-04T14:35:00Z</dcterms:created>
  <dcterms:modified xsi:type="dcterms:W3CDTF">2025-02-06T14:37:00Z</dcterms:modified>
</cp:coreProperties>
</file>